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C5020" w14:textId="56CA7668" w:rsidR="00840B0D" w:rsidRPr="004433FC" w:rsidRDefault="00840B0D" w:rsidP="00840B0D">
      <w:pPr>
        <w:widowControl/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融合消息服务标准</w:t>
      </w:r>
    </w:p>
    <w:p w14:paraId="162A9B8B" w14:textId="21DACDCD" w:rsidR="00840B0D" w:rsidRPr="005655AF" w:rsidRDefault="00840B0D" w:rsidP="00840B0D">
      <w:pPr>
        <w:spacing w:line="0" w:lineRule="atLeast"/>
        <w:jc w:val="center"/>
        <w:rPr>
          <w:rFonts w:hint="eastAsia"/>
          <w:sz w:val="24"/>
          <w:szCs w:val="28"/>
        </w:rPr>
      </w:pPr>
      <w:r w:rsidRPr="005655AF">
        <w:rPr>
          <w:rFonts w:hint="eastAsia"/>
          <w:sz w:val="24"/>
          <w:szCs w:val="28"/>
        </w:rPr>
        <w:t>发布</w:t>
      </w:r>
      <w:r w:rsidRPr="001A3048">
        <w:rPr>
          <w:rFonts w:hint="eastAsia"/>
          <w:sz w:val="24"/>
          <w:szCs w:val="28"/>
        </w:rPr>
        <w:t>日期：</w:t>
      </w:r>
      <w:r w:rsidRPr="001A3048">
        <w:rPr>
          <w:rFonts w:hint="eastAsia"/>
          <w:b/>
          <w:bCs/>
          <w:sz w:val="24"/>
          <w:szCs w:val="28"/>
        </w:rPr>
        <w:t>2024-11-</w:t>
      </w:r>
      <w:r w:rsidR="00D66119" w:rsidRPr="001A3048">
        <w:rPr>
          <w:rFonts w:hint="eastAsia"/>
          <w:b/>
          <w:bCs/>
          <w:sz w:val="24"/>
          <w:szCs w:val="28"/>
        </w:rPr>
        <w:t>2</w:t>
      </w:r>
      <w:r w:rsidR="00D66119">
        <w:rPr>
          <w:rFonts w:hint="eastAsia"/>
          <w:b/>
          <w:bCs/>
          <w:sz w:val="24"/>
          <w:szCs w:val="28"/>
        </w:rPr>
        <w:t>7</w:t>
      </w:r>
    </w:p>
    <w:p w14:paraId="7B9DD4A6" w14:textId="77777777" w:rsidR="00840B0D" w:rsidRPr="004433FC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一</w:t>
      </w:r>
      <w:r w:rsidRPr="004433FC">
        <w:rPr>
          <w:rFonts w:hint="eastAsia"/>
          <w:b/>
          <w:bCs/>
          <w:sz w:val="24"/>
          <w:szCs w:val="28"/>
        </w:rPr>
        <w:t>、</w:t>
      </w:r>
      <w:r>
        <w:rPr>
          <w:rFonts w:hint="eastAsia"/>
          <w:b/>
          <w:bCs/>
          <w:sz w:val="24"/>
          <w:szCs w:val="28"/>
        </w:rPr>
        <w:t>融合消息</w:t>
      </w:r>
      <w:r w:rsidRPr="004433FC">
        <w:rPr>
          <w:rFonts w:hint="eastAsia"/>
          <w:b/>
          <w:bCs/>
          <w:sz w:val="24"/>
          <w:szCs w:val="28"/>
        </w:rPr>
        <w:t>服务简介</w:t>
      </w:r>
    </w:p>
    <w:p w14:paraId="70F3DB23" w14:textId="64ED5E20" w:rsidR="00840B0D" w:rsidRDefault="004D6082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 w:rsidRPr="00AE3722">
        <w:rPr>
          <w:rFonts w:hint="eastAsia"/>
          <w:sz w:val="24"/>
          <w:szCs w:val="28"/>
        </w:rPr>
        <w:t>“融合消息服务”（简称“主服务”</w:t>
      </w:r>
      <w:r>
        <w:rPr>
          <w:rFonts w:hint="eastAsia"/>
          <w:sz w:val="24"/>
          <w:szCs w:val="28"/>
        </w:rPr>
        <w:t>，下同</w:t>
      </w:r>
      <w:r w:rsidRPr="00AE3722">
        <w:rPr>
          <w:rFonts w:hint="eastAsia"/>
          <w:sz w:val="24"/>
          <w:szCs w:val="28"/>
        </w:rPr>
        <w:t>）</w:t>
      </w:r>
      <w:r w:rsidRPr="00BA7453">
        <w:rPr>
          <w:rFonts w:hint="eastAsia"/>
          <w:b/>
          <w:bCs/>
          <w:sz w:val="24"/>
          <w:szCs w:val="28"/>
        </w:rPr>
        <w:t>汇集</w:t>
      </w:r>
      <w:r w:rsidR="00FC415F" w:rsidRPr="00DC680D">
        <w:rPr>
          <w:rFonts w:hint="eastAsia"/>
          <w:b/>
          <w:bCs/>
          <w:sz w:val="24"/>
          <w:szCs w:val="28"/>
        </w:rPr>
        <w:t>江苏辖区农商银行及其发起设立的村镇银行</w:t>
      </w:r>
      <w:r w:rsidR="00992E3A" w:rsidRPr="00992E3A">
        <w:rPr>
          <w:rFonts w:hint="eastAsia"/>
          <w:b/>
          <w:bCs/>
          <w:sz w:val="24"/>
          <w:szCs w:val="28"/>
        </w:rPr>
        <w:t>（以下简称“</w:t>
      </w:r>
      <w:r w:rsidR="00422CB8">
        <w:rPr>
          <w:rFonts w:hint="eastAsia"/>
          <w:b/>
          <w:bCs/>
          <w:sz w:val="24"/>
          <w:szCs w:val="28"/>
        </w:rPr>
        <w:t>我行</w:t>
      </w:r>
      <w:r w:rsidR="00992E3A" w:rsidRPr="00992E3A">
        <w:rPr>
          <w:rFonts w:hint="eastAsia"/>
          <w:b/>
          <w:bCs/>
          <w:sz w:val="24"/>
          <w:szCs w:val="28"/>
        </w:rPr>
        <w:t>”）</w:t>
      </w:r>
      <w:r w:rsidRPr="00BA7453">
        <w:rPr>
          <w:rFonts w:hint="eastAsia"/>
          <w:b/>
          <w:bCs/>
          <w:sz w:val="24"/>
          <w:szCs w:val="28"/>
        </w:rPr>
        <w:t>金融服务主要消息推送事项</w:t>
      </w:r>
      <w:r>
        <w:rPr>
          <w:rFonts w:hint="eastAsia"/>
          <w:sz w:val="24"/>
          <w:szCs w:val="28"/>
        </w:rPr>
        <w:t>（</w:t>
      </w:r>
      <w:proofErr w:type="gramStart"/>
      <w:r>
        <w:rPr>
          <w:rFonts w:hint="eastAsia"/>
          <w:sz w:val="24"/>
          <w:szCs w:val="28"/>
        </w:rPr>
        <w:t>活期动账通知</w:t>
      </w:r>
      <w:proofErr w:type="gramEnd"/>
      <w:r>
        <w:rPr>
          <w:rFonts w:hint="eastAsia"/>
          <w:sz w:val="24"/>
          <w:szCs w:val="28"/>
        </w:rPr>
        <w:t>、贷款还款提醒、热点活动推荐等，简称“子服务”，下同；</w:t>
      </w:r>
      <w:r w:rsidRPr="00BA7453">
        <w:rPr>
          <w:rFonts w:hint="eastAsia"/>
          <w:b/>
          <w:bCs/>
          <w:sz w:val="24"/>
          <w:szCs w:val="28"/>
        </w:rPr>
        <w:t>其中部分子服务集成了两种及以上类型的消息推送通道</w:t>
      </w:r>
      <w:r>
        <w:rPr>
          <w:rFonts w:hint="eastAsia"/>
          <w:sz w:val="24"/>
          <w:szCs w:val="28"/>
        </w:rPr>
        <w:t>，即“短信”、</w:t>
      </w:r>
      <w:r w:rsidRPr="00CB22EA">
        <w:rPr>
          <w:rFonts w:hint="eastAsia"/>
          <w:sz w:val="24"/>
          <w:szCs w:val="28"/>
        </w:rPr>
        <w:t>“微信公众号</w:t>
      </w:r>
      <w:r>
        <w:rPr>
          <w:rFonts w:hint="eastAsia"/>
          <w:sz w:val="24"/>
          <w:szCs w:val="28"/>
        </w:rPr>
        <w:t>消息</w:t>
      </w:r>
      <w:r w:rsidRPr="00CB22EA">
        <w:rPr>
          <w:rFonts w:hint="eastAsia"/>
          <w:sz w:val="24"/>
          <w:szCs w:val="28"/>
        </w:rPr>
        <w:t>”</w:t>
      </w:r>
      <w:r>
        <w:rPr>
          <w:rFonts w:hint="eastAsia"/>
          <w:sz w:val="24"/>
          <w:szCs w:val="28"/>
        </w:rPr>
        <w:t>、</w:t>
      </w:r>
      <w:r w:rsidRPr="00CB22EA">
        <w:rPr>
          <w:rFonts w:hint="eastAsia"/>
          <w:sz w:val="24"/>
          <w:szCs w:val="28"/>
        </w:rPr>
        <w:t>“APP</w:t>
      </w:r>
      <w:r>
        <w:rPr>
          <w:rFonts w:hint="eastAsia"/>
          <w:sz w:val="24"/>
          <w:szCs w:val="28"/>
        </w:rPr>
        <w:t>消息</w:t>
      </w:r>
      <w:r w:rsidRPr="00CB22EA">
        <w:rPr>
          <w:rFonts w:hint="eastAsia"/>
          <w:sz w:val="24"/>
          <w:szCs w:val="28"/>
        </w:rPr>
        <w:t>”等，简称“消息</w:t>
      </w:r>
      <w:r>
        <w:rPr>
          <w:rFonts w:hint="eastAsia"/>
          <w:sz w:val="24"/>
          <w:szCs w:val="28"/>
        </w:rPr>
        <w:t>服务</w:t>
      </w:r>
      <w:r w:rsidRPr="00CB22EA">
        <w:rPr>
          <w:rFonts w:hint="eastAsia"/>
          <w:sz w:val="24"/>
          <w:szCs w:val="28"/>
        </w:rPr>
        <w:t>通道</w:t>
      </w:r>
      <w:r>
        <w:rPr>
          <w:rFonts w:hint="eastAsia"/>
          <w:sz w:val="24"/>
          <w:szCs w:val="28"/>
        </w:rPr>
        <w:t>”/</w:t>
      </w:r>
      <w:r w:rsidRPr="00CB22EA">
        <w:rPr>
          <w:rFonts w:hint="eastAsia"/>
          <w:sz w:val="24"/>
          <w:szCs w:val="28"/>
        </w:rPr>
        <w:t xml:space="preserve"> “消息通道</w:t>
      </w:r>
      <w:r>
        <w:rPr>
          <w:rFonts w:hint="eastAsia"/>
          <w:sz w:val="24"/>
          <w:szCs w:val="28"/>
        </w:rPr>
        <w:t>”/“通道</w:t>
      </w:r>
      <w:r w:rsidRPr="00CB22EA">
        <w:rPr>
          <w:rFonts w:hint="eastAsia"/>
          <w:sz w:val="24"/>
          <w:szCs w:val="28"/>
        </w:rPr>
        <w:t>”</w:t>
      </w:r>
      <w:r>
        <w:rPr>
          <w:rFonts w:hint="eastAsia"/>
          <w:sz w:val="24"/>
          <w:szCs w:val="28"/>
        </w:rPr>
        <w:t>，下同），提供</w:t>
      </w:r>
      <w:r w:rsidRPr="00D250C6">
        <w:rPr>
          <w:rFonts w:hint="eastAsia"/>
          <w:sz w:val="24"/>
          <w:szCs w:val="28"/>
        </w:rPr>
        <w:t>一揽子消息</w:t>
      </w:r>
      <w:r>
        <w:rPr>
          <w:rFonts w:hint="eastAsia"/>
          <w:sz w:val="24"/>
          <w:szCs w:val="28"/>
        </w:rPr>
        <w:t>推送事项</w:t>
      </w:r>
      <w:r w:rsidRPr="00BA7453">
        <w:rPr>
          <w:rFonts w:hint="eastAsia"/>
          <w:b/>
          <w:bCs/>
          <w:sz w:val="24"/>
          <w:szCs w:val="28"/>
        </w:rPr>
        <w:t>集中签约</w:t>
      </w:r>
      <w:r w:rsidR="003A2529">
        <w:rPr>
          <w:rFonts w:hint="eastAsia"/>
          <w:b/>
          <w:bCs/>
          <w:sz w:val="24"/>
          <w:szCs w:val="28"/>
        </w:rPr>
        <w:t>与订阅管理</w:t>
      </w:r>
      <w:r w:rsidRPr="00D250C6">
        <w:rPr>
          <w:rFonts w:hint="eastAsia"/>
          <w:sz w:val="24"/>
          <w:szCs w:val="28"/>
        </w:rPr>
        <w:t>。</w:t>
      </w:r>
      <w:r>
        <w:rPr>
          <w:rFonts w:hint="eastAsia"/>
          <w:sz w:val="24"/>
          <w:szCs w:val="28"/>
        </w:rPr>
        <w:t>用户可</w:t>
      </w:r>
      <w:r w:rsidRPr="00A638FD">
        <w:rPr>
          <w:rFonts w:hint="eastAsia"/>
          <w:b/>
          <w:bCs/>
          <w:sz w:val="24"/>
          <w:szCs w:val="28"/>
        </w:rPr>
        <w:t>在</w:t>
      </w:r>
      <w:r>
        <w:rPr>
          <w:rFonts w:hint="eastAsia"/>
          <w:b/>
          <w:bCs/>
          <w:sz w:val="24"/>
          <w:szCs w:val="28"/>
        </w:rPr>
        <w:t>受支持的</w:t>
      </w:r>
      <w:r w:rsidRPr="00A638FD">
        <w:rPr>
          <w:rFonts w:hint="eastAsia"/>
          <w:b/>
          <w:bCs/>
          <w:sz w:val="24"/>
          <w:szCs w:val="28"/>
        </w:rPr>
        <w:t>范围内</w:t>
      </w:r>
      <w:r>
        <w:rPr>
          <w:rFonts w:hint="eastAsia"/>
          <w:sz w:val="24"/>
          <w:szCs w:val="28"/>
        </w:rPr>
        <w:t>开通/关闭相关子服务、</w:t>
      </w:r>
      <w:r w:rsidRPr="00CB22EA">
        <w:rPr>
          <w:rFonts w:hint="eastAsia"/>
          <w:sz w:val="24"/>
          <w:szCs w:val="28"/>
        </w:rPr>
        <w:t>启用</w:t>
      </w:r>
      <w:r>
        <w:rPr>
          <w:rFonts w:hint="eastAsia"/>
          <w:sz w:val="24"/>
          <w:szCs w:val="28"/>
        </w:rPr>
        <w:t>/停用相关消息通道，结合使用习惯灵活订阅/定制/退订，按需选择接收相关金融服务消息推送。</w:t>
      </w:r>
    </w:p>
    <w:p w14:paraId="562AD137" w14:textId="77777777" w:rsidR="00840B0D" w:rsidRPr="00BA0434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 w:rsidRPr="00BA0434">
        <w:rPr>
          <w:rFonts w:hint="eastAsia"/>
          <w:b/>
          <w:bCs/>
          <w:sz w:val="24"/>
          <w:szCs w:val="28"/>
        </w:rPr>
        <w:t>重要提示</w:t>
      </w:r>
      <w:r>
        <w:rPr>
          <w:rFonts w:hint="eastAsia"/>
          <w:b/>
          <w:bCs/>
          <w:sz w:val="24"/>
          <w:szCs w:val="28"/>
        </w:rPr>
        <w:t>：</w:t>
      </w:r>
    </w:p>
    <w:p w14:paraId="43A8FC6D" w14:textId="124A706B" w:rsidR="00840B0D" w:rsidRDefault="00680E0C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 w:rsidRPr="00B160E4">
        <w:rPr>
          <w:rFonts w:hint="eastAsia"/>
          <w:b/>
          <w:bCs/>
          <w:sz w:val="24"/>
          <w:szCs w:val="28"/>
        </w:rPr>
        <w:t>因 “融合消息服务”</w:t>
      </w:r>
      <w:r>
        <w:rPr>
          <w:rFonts w:hint="eastAsia"/>
          <w:b/>
          <w:bCs/>
          <w:sz w:val="24"/>
          <w:szCs w:val="28"/>
        </w:rPr>
        <w:t>内含“活期动账通知”子服务</w:t>
      </w:r>
      <w:r w:rsidRPr="00B160E4">
        <w:rPr>
          <w:rFonts w:hint="eastAsia"/>
          <w:b/>
          <w:bCs/>
          <w:sz w:val="24"/>
          <w:szCs w:val="28"/>
        </w:rPr>
        <w:t>，</w:t>
      </w:r>
      <w:r>
        <w:rPr>
          <w:rFonts w:hint="eastAsia"/>
          <w:b/>
          <w:bCs/>
          <w:sz w:val="24"/>
          <w:szCs w:val="28"/>
        </w:rPr>
        <w:t>且该</w:t>
      </w:r>
      <w:proofErr w:type="gramStart"/>
      <w:r>
        <w:rPr>
          <w:rFonts w:hint="eastAsia"/>
          <w:b/>
          <w:bCs/>
          <w:sz w:val="24"/>
          <w:szCs w:val="28"/>
        </w:rPr>
        <w:t>子服务</w:t>
      </w:r>
      <w:proofErr w:type="gramEnd"/>
      <w:r>
        <w:rPr>
          <w:rFonts w:hint="eastAsia"/>
          <w:b/>
          <w:bCs/>
          <w:sz w:val="24"/>
          <w:szCs w:val="28"/>
        </w:rPr>
        <w:t>标准较此前非融合形式的</w:t>
      </w:r>
      <w:r w:rsidRPr="0066342E">
        <w:rPr>
          <w:rFonts w:hint="eastAsia"/>
          <w:b/>
          <w:bCs/>
          <w:sz w:val="24"/>
          <w:szCs w:val="28"/>
        </w:rPr>
        <w:t>“</w:t>
      </w:r>
      <w:r w:rsidRPr="00A246DD">
        <w:rPr>
          <w:rFonts w:hint="eastAsia"/>
          <w:b/>
          <w:bCs/>
          <w:sz w:val="24"/>
          <w:szCs w:val="28"/>
        </w:rPr>
        <w:t>活期动账</w:t>
      </w:r>
      <w:r>
        <w:rPr>
          <w:rFonts w:hint="eastAsia"/>
          <w:b/>
          <w:bCs/>
          <w:sz w:val="24"/>
          <w:szCs w:val="28"/>
        </w:rPr>
        <w:t>通知</w:t>
      </w:r>
      <w:r w:rsidRPr="00A246DD">
        <w:rPr>
          <w:rFonts w:hint="eastAsia"/>
          <w:b/>
          <w:bCs/>
          <w:sz w:val="24"/>
          <w:szCs w:val="28"/>
        </w:rPr>
        <w:t>消息</w:t>
      </w:r>
      <w:r>
        <w:rPr>
          <w:rFonts w:hint="eastAsia"/>
          <w:b/>
          <w:bCs/>
          <w:sz w:val="24"/>
          <w:szCs w:val="28"/>
        </w:rPr>
        <w:t>服务</w:t>
      </w:r>
      <w:r w:rsidRPr="00A246DD">
        <w:rPr>
          <w:rFonts w:hint="eastAsia"/>
          <w:b/>
          <w:bCs/>
          <w:sz w:val="24"/>
          <w:szCs w:val="28"/>
        </w:rPr>
        <w:t>”</w:t>
      </w:r>
      <w:r w:rsidRPr="003C0EEF">
        <w:rPr>
          <w:rFonts w:hint="eastAsia"/>
        </w:rPr>
        <w:t xml:space="preserve"> </w:t>
      </w:r>
      <w:r w:rsidRPr="003C0EEF">
        <w:rPr>
          <w:rFonts w:hint="eastAsia"/>
          <w:b/>
          <w:bCs/>
          <w:sz w:val="24"/>
          <w:szCs w:val="28"/>
        </w:rPr>
        <w:t>（</w:t>
      </w:r>
      <w:r>
        <w:rPr>
          <w:rFonts w:hint="eastAsia"/>
          <w:b/>
          <w:bCs/>
          <w:sz w:val="24"/>
          <w:szCs w:val="28"/>
        </w:rPr>
        <w:t>以下</w:t>
      </w:r>
      <w:r w:rsidRPr="003C0EEF">
        <w:rPr>
          <w:rFonts w:hint="eastAsia"/>
          <w:b/>
          <w:bCs/>
          <w:sz w:val="24"/>
          <w:szCs w:val="28"/>
        </w:rPr>
        <w:t>简称“</w:t>
      </w:r>
      <w:r>
        <w:rPr>
          <w:rFonts w:hint="eastAsia"/>
          <w:b/>
          <w:bCs/>
          <w:sz w:val="24"/>
          <w:szCs w:val="28"/>
        </w:rPr>
        <w:t>非融合动账</w:t>
      </w:r>
      <w:r w:rsidRPr="003C0EEF">
        <w:rPr>
          <w:rFonts w:hint="eastAsia"/>
          <w:b/>
          <w:bCs/>
          <w:sz w:val="24"/>
          <w:szCs w:val="28"/>
        </w:rPr>
        <w:t>”）</w:t>
      </w:r>
      <w:r>
        <w:rPr>
          <w:rFonts w:hint="eastAsia"/>
          <w:b/>
          <w:bCs/>
          <w:sz w:val="24"/>
          <w:szCs w:val="28"/>
        </w:rPr>
        <w:t>有所提升，与非融合</w:t>
      </w:r>
      <w:proofErr w:type="gramStart"/>
      <w:r>
        <w:rPr>
          <w:rFonts w:hint="eastAsia"/>
          <w:b/>
          <w:bCs/>
          <w:sz w:val="24"/>
          <w:szCs w:val="28"/>
        </w:rPr>
        <w:t>动账不再</w:t>
      </w:r>
      <w:proofErr w:type="gramEnd"/>
      <w:r>
        <w:rPr>
          <w:rFonts w:hint="eastAsia"/>
          <w:b/>
          <w:bCs/>
          <w:sz w:val="24"/>
          <w:szCs w:val="28"/>
        </w:rPr>
        <w:t>兼容，如您原已开通非融合动账（任意通道形式），签约</w:t>
      </w:r>
      <w:r w:rsidRPr="00B160E4">
        <w:rPr>
          <w:rFonts w:hint="eastAsia"/>
          <w:b/>
          <w:bCs/>
          <w:sz w:val="24"/>
          <w:szCs w:val="28"/>
        </w:rPr>
        <w:t>“融合消息服务”将</w:t>
      </w:r>
      <w:r>
        <w:rPr>
          <w:rFonts w:hint="eastAsia"/>
          <w:b/>
          <w:bCs/>
          <w:sz w:val="24"/>
          <w:szCs w:val="28"/>
        </w:rPr>
        <w:t>自动关闭全部通道的非融合动账，签约过程中系统将自动加载原先非</w:t>
      </w:r>
      <w:proofErr w:type="gramStart"/>
      <w:r>
        <w:rPr>
          <w:rFonts w:hint="eastAsia"/>
          <w:b/>
          <w:bCs/>
          <w:sz w:val="24"/>
          <w:szCs w:val="28"/>
        </w:rPr>
        <w:t>融合动账中</w:t>
      </w:r>
      <w:proofErr w:type="gramEnd"/>
      <w:r>
        <w:rPr>
          <w:rFonts w:hint="eastAsia"/>
          <w:b/>
          <w:bCs/>
          <w:sz w:val="24"/>
          <w:szCs w:val="28"/>
        </w:rPr>
        <w:t>的账户介质，您可选择“全部/部分/均不”迁移，签约完成后未迁移部分将按关闭处理。</w:t>
      </w:r>
    </w:p>
    <w:p w14:paraId="44E8CC72" w14:textId="77777777" w:rsidR="00840B0D" w:rsidRPr="008F519C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二、</w:t>
      </w:r>
      <w:r w:rsidRPr="008F519C">
        <w:rPr>
          <w:rFonts w:hint="eastAsia"/>
          <w:b/>
          <w:bCs/>
          <w:sz w:val="24"/>
          <w:szCs w:val="28"/>
        </w:rPr>
        <w:t>官方消息服务通道</w:t>
      </w:r>
    </w:p>
    <w:p w14:paraId="31F80C01" w14:textId="0140EF95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 w:rsidR="00121A8F">
        <w:rPr>
          <w:rFonts w:hint="eastAsia"/>
          <w:sz w:val="24"/>
          <w:szCs w:val="28"/>
        </w:rPr>
        <w:t>.</w:t>
      </w:r>
      <w:proofErr w:type="gramStart"/>
      <w:r>
        <w:rPr>
          <w:rFonts w:hint="eastAsia"/>
          <w:sz w:val="24"/>
          <w:szCs w:val="28"/>
        </w:rPr>
        <w:t>微信公众号</w:t>
      </w:r>
      <w:proofErr w:type="gramEnd"/>
      <w:r>
        <w:rPr>
          <w:rFonts w:hint="eastAsia"/>
          <w:sz w:val="24"/>
          <w:szCs w:val="28"/>
        </w:rPr>
        <w:t>消息</w:t>
      </w:r>
    </w:p>
    <w:p w14:paraId="13F14CFF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 w:rsidRPr="00B212E1">
        <w:rPr>
          <w:rFonts w:hint="eastAsia"/>
          <w:b/>
          <w:bCs/>
          <w:sz w:val="24"/>
          <w:szCs w:val="28"/>
        </w:rPr>
        <w:t>官方</w:t>
      </w:r>
      <w:proofErr w:type="gramStart"/>
      <w:r>
        <w:rPr>
          <w:rFonts w:hint="eastAsia"/>
          <w:b/>
          <w:bCs/>
          <w:sz w:val="24"/>
          <w:szCs w:val="28"/>
        </w:rPr>
        <w:t>微信公众号</w:t>
      </w:r>
      <w:proofErr w:type="gramEnd"/>
      <w:r>
        <w:rPr>
          <w:rFonts w:hint="eastAsia"/>
          <w:b/>
          <w:bCs/>
          <w:sz w:val="24"/>
          <w:szCs w:val="28"/>
        </w:rPr>
        <w:t>名称--</w:t>
      </w:r>
      <w:r w:rsidRPr="00A16F8C">
        <w:rPr>
          <w:b/>
          <w:bCs/>
          <w:sz w:val="24"/>
          <w:szCs w:val="28"/>
        </w:rPr>
        <w:t>“</w:t>
      </w:r>
      <w:r w:rsidRPr="00085B78">
        <w:rPr>
          <w:rFonts w:hint="eastAsia"/>
          <w:b/>
          <w:bCs/>
          <w:sz w:val="24"/>
          <w:szCs w:val="28"/>
        </w:rPr>
        <w:t>江苏辖区农商银行</w:t>
      </w:r>
      <w:r w:rsidRPr="00A16F8C">
        <w:rPr>
          <w:b/>
          <w:bCs/>
          <w:sz w:val="24"/>
          <w:szCs w:val="28"/>
        </w:rPr>
        <w:t>”</w:t>
      </w:r>
      <w:r>
        <w:rPr>
          <w:rFonts w:hint="eastAsia"/>
          <w:b/>
          <w:bCs/>
          <w:sz w:val="24"/>
          <w:szCs w:val="28"/>
        </w:rPr>
        <w:t>（</w:t>
      </w:r>
      <w:proofErr w:type="gramStart"/>
      <w:r>
        <w:rPr>
          <w:rFonts w:hint="eastAsia"/>
          <w:b/>
          <w:bCs/>
          <w:sz w:val="24"/>
          <w:szCs w:val="28"/>
        </w:rPr>
        <w:t>下方微信扫码</w:t>
      </w:r>
      <w:proofErr w:type="gramEnd"/>
      <w:r>
        <w:rPr>
          <w:rFonts w:hint="eastAsia"/>
          <w:b/>
          <w:bCs/>
          <w:sz w:val="24"/>
          <w:szCs w:val="28"/>
        </w:rPr>
        <w:t>关注）。</w:t>
      </w:r>
    </w:p>
    <w:p w14:paraId="2B2382D1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适用于个人“</w:t>
      </w:r>
      <w:r w:rsidRPr="001479A5">
        <w:rPr>
          <w:rFonts w:hint="eastAsia"/>
          <w:b/>
          <w:bCs/>
          <w:sz w:val="24"/>
          <w:szCs w:val="28"/>
        </w:rPr>
        <w:t>活期动账</w:t>
      </w:r>
      <w:r>
        <w:rPr>
          <w:rFonts w:hint="eastAsia"/>
          <w:b/>
          <w:bCs/>
          <w:sz w:val="24"/>
          <w:szCs w:val="28"/>
        </w:rPr>
        <w:t>通知”、个人“贷款还款提醒”子服务。</w:t>
      </w:r>
    </w:p>
    <w:p w14:paraId="0C5E5DE7" w14:textId="3333E791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 w:rsidR="00121A8F"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APP消息</w:t>
      </w:r>
    </w:p>
    <w:p w14:paraId="1B450F75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 w:rsidRPr="00B212E1">
        <w:rPr>
          <w:rFonts w:hint="eastAsia"/>
          <w:b/>
          <w:bCs/>
          <w:sz w:val="24"/>
          <w:szCs w:val="28"/>
        </w:rPr>
        <w:t>官方</w:t>
      </w:r>
      <w:r>
        <w:rPr>
          <w:rFonts w:hint="eastAsia"/>
          <w:b/>
          <w:bCs/>
          <w:sz w:val="24"/>
          <w:szCs w:val="28"/>
        </w:rPr>
        <w:t>APP名称--</w:t>
      </w:r>
      <w:r w:rsidRPr="00085B78">
        <w:rPr>
          <w:rFonts w:hint="eastAsia"/>
          <w:b/>
          <w:bCs/>
          <w:sz w:val="24"/>
          <w:szCs w:val="28"/>
        </w:rPr>
        <w:t>“江苏·农商行”</w:t>
      </w:r>
      <w:r>
        <w:rPr>
          <w:rFonts w:hint="eastAsia"/>
          <w:b/>
          <w:bCs/>
          <w:sz w:val="24"/>
          <w:szCs w:val="28"/>
        </w:rPr>
        <w:t>（</w:t>
      </w:r>
      <w:proofErr w:type="gramStart"/>
      <w:r>
        <w:rPr>
          <w:rFonts w:hint="eastAsia"/>
          <w:b/>
          <w:bCs/>
          <w:sz w:val="24"/>
          <w:szCs w:val="28"/>
        </w:rPr>
        <w:t>下方扫码下载</w:t>
      </w:r>
      <w:proofErr w:type="gramEnd"/>
      <w:r>
        <w:rPr>
          <w:rFonts w:hint="eastAsia"/>
          <w:b/>
          <w:bCs/>
          <w:sz w:val="24"/>
          <w:szCs w:val="28"/>
        </w:rPr>
        <w:t>安装）。</w:t>
      </w:r>
    </w:p>
    <w:p w14:paraId="436EB93F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适用于个人“</w:t>
      </w:r>
      <w:r w:rsidRPr="001479A5">
        <w:rPr>
          <w:rFonts w:hint="eastAsia"/>
          <w:b/>
          <w:bCs/>
          <w:sz w:val="24"/>
          <w:szCs w:val="28"/>
        </w:rPr>
        <w:t>活期动账</w:t>
      </w:r>
      <w:r>
        <w:rPr>
          <w:rFonts w:hint="eastAsia"/>
          <w:b/>
          <w:bCs/>
          <w:sz w:val="24"/>
          <w:szCs w:val="28"/>
        </w:rPr>
        <w:t>通知”、个人“贷款还款提醒”、个人“重要事项告知”子服务。</w:t>
      </w:r>
    </w:p>
    <w:p w14:paraId="09C57324" w14:textId="77777777" w:rsidR="00840B0D" w:rsidRPr="00364DA6" w:rsidRDefault="00840B0D" w:rsidP="00840B0D">
      <w:pPr>
        <w:spacing w:line="0" w:lineRule="atLeast"/>
        <w:ind w:left="1680" w:firstLine="420"/>
        <w:rPr>
          <w:rFonts w:hint="eastAsia"/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3CC90DE2" wp14:editId="08266D7F">
            <wp:extent cx="1457924" cy="1457924"/>
            <wp:effectExtent l="0" t="0" r="0" b="0"/>
            <wp:docPr id="15963562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559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2614" cy="150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8"/>
        </w:rPr>
        <w:t xml:space="preserve">         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rFonts w:hint="eastAsia"/>
          <w:sz w:val="24"/>
          <w:szCs w:val="28"/>
        </w:rPr>
        <w:t xml:space="preserve">            </w:t>
      </w:r>
      <w:r>
        <w:rPr>
          <w:noProof/>
        </w:rPr>
        <w:drawing>
          <wp:inline distT="0" distB="0" distL="0" distR="0" wp14:anchorId="4543652C" wp14:editId="458D2020">
            <wp:extent cx="1464733" cy="1464733"/>
            <wp:effectExtent l="0" t="0" r="0" b="0"/>
            <wp:docPr id="2704429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929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0297" cy="154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EE9F7" w14:textId="77777777" w:rsidR="00840B0D" w:rsidRPr="000943AE" w:rsidRDefault="00840B0D" w:rsidP="00840B0D">
      <w:pPr>
        <w:spacing w:line="0" w:lineRule="atLeast"/>
        <w:ind w:left="1260" w:firstLineChars="100" w:firstLine="240"/>
        <w:rPr>
          <w:rFonts w:hint="eastAsia"/>
          <w:b/>
          <w:bCs/>
          <w:sz w:val="24"/>
          <w:szCs w:val="28"/>
        </w:rPr>
      </w:pPr>
      <w:r w:rsidRPr="008B2D9F">
        <w:rPr>
          <w:b/>
          <w:bCs/>
          <w:sz w:val="24"/>
          <w:szCs w:val="28"/>
        </w:rPr>
        <w:t>“</w:t>
      </w:r>
      <w:r w:rsidRPr="008B2D9F">
        <w:rPr>
          <w:rFonts w:hint="eastAsia"/>
          <w:b/>
          <w:bCs/>
          <w:sz w:val="24"/>
          <w:szCs w:val="28"/>
        </w:rPr>
        <w:t>江苏辖区农商银行</w:t>
      </w:r>
      <w:r w:rsidRPr="008B2D9F">
        <w:rPr>
          <w:b/>
          <w:bCs/>
          <w:sz w:val="24"/>
          <w:szCs w:val="28"/>
        </w:rPr>
        <w:t>”</w:t>
      </w:r>
      <w:r w:rsidRPr="008B2D9F">
        <w:rPr>
          <w:rFonts w:hint="eastAsia"/>
          <w:b/>
          <w:bCs/>
          <w:sz w:val="24"/>
          <w:szCs w:val="28"/>
        </w:rPr>
        <w:t xml:space="preserve"> </w:t>
      </w:r>
      <w:proofErr w:type="gramStart"/>
      <w:r w:rsidRPr="008B2D9F">
        <w:rPr>
          <w:rFonts w:hint="eastAsia"/>
          <w:b/>
          <w:bCs/>
          <w:sz w:val="24"/>
          <w:szCs w:val="28"/>
        </w:rPr>
        <w:t>微信公众号</w:t>
      </w:r>
      <w:proofErr w:type="gramEnd"/>
      <w:r w:rsidRPr="00A16F8C">
        <w:rPr>
          <w:rFonts w:hint="eastAsia"/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rFonts w:hint="eastAsia"/>
          <w:sz w:val="24"/>
          <w:szCs w:val="28"/>
        </w:rPr>
        <w:t xml:space="preserve">                    </w:t>
      </w:r>
      <w:r w:rsidRPr="008B2D9F">
        <w:rPr>
          <w:rFonts w:hint="eastAsia"/>
          <w:b/>
          <w:bCs/>
          <w:sz w:val="24"/>
          <w:szCs w:val="28"/>
        </w:rPr>
        <w:t>“江苏</w:t>
      </w:r>
      <w:r w:rsidRPr="008B2D9F">
        <w:rPr>
          <w:rFonts w:hint="eastAsia"/>
          <w:b/>
          <w:bCs/>
          <w:sz w:val="36"/>
          <w:szCs w:val="40"/>
        </w:rPr>
        <w:t>·</w:t>
      </w:r>
      <w:r w:rsidRPr="008B2D9F">
        <w:rPr>
          <w:rFonts w:hint="eastAsia"/>
          <w:b/>
          <w:bCs/>
          <w:sz w:val="24"/>
          <w:szCs w:val="28"/>
        </w:rPr>
        <w:t>农商行” APP</w:t>
      </w:r>
    </w:p>
    <w:p w14:paraId="60C2AA48" w14:textId="6947879B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 w:rsidR="00121A8F"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短信</w:t>
      </w:r>
    </w:p>
    <w:p w14:paraId="270B683F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请认准下方</w:t>
      </w:r>
      <w:r w:rsidRPr="00B212E1">
        <w:rPr>
          <w:rFonts w:hint="eastAsia"/>
          <w:b/>
          <w:bCs/>
          <w:sz w:val="24"/>
          <w:szCs w:val="28"/>
        </w:rPr>
        <w:t>官方</w:t>
      </w:r>
      <w:r>
        <w:rPr>
          <w:rFonts w:hint="eastAsia"/>
          <w:b/>
          <w:bCs/>
          <w:sz w:val="24"/>
          <w:szCs w:val="28"/>
        </w:rPr>
        <w:t>短信</w:t>
      </w:r>
      <w:r w:rsidRPr="00B212E1">
        <w:rPr>
          <w:rFonts w:hint="eastAsia"/>
          <w:b/>
          <w:bCs/>
          <w:sz w:val="24"/>
          <w:szCs w:val="28"/>
        </w:rPr>
        <w:t>服务</w:t>
      </w:r>
      <w:r w:rsidRPr="00085B78">
        <w:rPr>
          <w:rFonts w:hint="eastAsia"/>
          <w:b/>
          <w:bCs/>
          <w:sz w:val="24"/>
          <w:szCs w:val="28"/>
        </w:rPr>
        <w:t>码号</w:t>
      </w:r>
      <w:r>
        <w:rPr>
          <w:rFonts w:hint="eastAsia"/>
          <w:b/>
          <w:bCs/>
          <w:sz w:val="24"/>
          <w:szCs w:val="28"/>
        </w:rPr>
        <w:t>，</w:t>
      </w:r>
      <w:r w:rsidRPr="00C42B95">
        <w:rPr>
          <w:rFonts w:hint="eastAsia"/>
          <w:b/>
          <w:bCs/>
          <w:sz w:val="24"/>
          <w:szCs w:val="28"/>
        </w:rPr>
        <w:t>谨防不法分子利用“假冒仿冒”码号实施诈骗，对收到的短信如有任何质疑，应及时拨打客服热线025-96008进行核实</w:t>
      </w:r>
      <w:r>
        <w:rPr>
          <w:rFonts w:hint="eastAsia"/>
          <w:b/>
          <w:bCs/>
          <w:sz w:val="24"/>
          <w:szCs w:val="28"/>
        </w:rPr>
        <w:t>。</w:t>
      </w:r>
    </w:p>
    <w:p w14:paraId="7BAAF56D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（1）全网（运营商网络）统一码号</w:t>
      </w:r>
    </w:p>
    <w:p w14:paraId="68964DCE" w14:textId="0D66BD5D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移动、电信、联通、广电均为</w:t>
      </w:r>
      <w:r w:rsidRPr="00085B78">
        <w:rPr>
          <w:rFonts w:hint="eastAsia"/>
          <w:b/>
          <w:bCs/>
          <w:sz w:val="24"/>
          <w:szCs w:val="28"/>
        </w:rPr>
        <w:t>“1069800096008”</w:t>
      </w:r>
      <w:r>
        <w:rPr>
          <w:rFonts w:hint="eastAsia"/>
          <w:b/>
          <w:bCs/>
          <w:sz w:val="24"/>
          <w:szCs w:val="28"/>
        </w:rPr>
        <w:t>；</w:t>
      </w:r>
    </w:p>
    <w:p w14:paraId="6933D7BD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本码号适用于个人及单位“</w:t>
      </w:r>
      <w:r w:rsidRPr="001479A5">
        <w:rPr>
          <w:rFonts w:hint="eastAsia"/>
          <w:b/>
          <w:bCs/>
          <w:sz w:val="24"/>
          <w:szCs w:val="28"/>
        </w:rPr>
        <w:t>活期动账</w:t>
      </w:r>
      <w:r>
        <w:rPr>
          <w:rFonts w:hint="eastAsia"/>
          <w:b/>
          <w:bCs/>
          <w:sz w:val="24"/>
          <w:szCs w:val="28"/>
        </w:rPr>
        <w:t>通知”、个人“贷款还款提醒”、个人“重要事项告知”子服务。</w:t>
      </w:r>
    </w:p>
    <w:p w14:paraId="04E849D3" w14:textId="4DBF7F45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（2）非统一码号组（推送短信遵循原始运营商号段规则，即按手机号前3位判定，涉及</w:t>
      </w:r>
      <w:proofErr w:type="gramStart"/>
      <w:r>
        <w:rPr>
          <w:rFonts w:hint="eastAsia"/>
          <w:b/>
          <w:bCs/>
          <w:sz w:val="24"/>
          <w:szCs w:val="28"/>
        </w:rPr>
        <w:t>携号转</w:t>
      </w:r>
      <w:proofErr w:type="gramEnd"/>
      <w:r>
        <w:rPr>
          <w:rFonts w:hint="eastAsia"/>
          <w:b/>
          <w:bCs/>
          <w:sz w:val="24"/>
          <w:szCs w:val="28"/>
        </w:rPr>
        <w:t>网时由原始运营商网间转发）--移动、广电为</w:t>
      </w:r>
      <w:r w:rsidRPr="00085B78">
        <w:rPr>
          <w:rFonts w:hint="eastAsia"/>
          <w:b/>
          <w:bCs/>
          <w:sz w:val="24"/>
          <w:szCs w:val="28"/>
        </w:rPr>
        <w:t>“</w:t>
      </w:r>
      <w:r w:rsidRPr="0000728B">
        <w:rPr>
          <w:rFonts w:hint="eastAsia"/>
          <w:b/>
          <w:bCs/>
          <w:sz w:val="24"/>
          <w:szCs w:val="28"/>
        </w:rPr>
        <w:t>10657520896008</w:t>
      </w:r>
      <w:r>
        <w:rPr>
          <w:rFonts w:hint="eastAsia"/>
          <w:b/>
          <w:bCs/>
          <w:sz w:val="24"/>
          <w:szCs w:val="28"/>
        </w:rPr>
        <w:t>”、电信为“</w:t>
      </w:r>
      <w:r w:rsidRPr="0000728B">
        <w:rPr>
          <w:rFonts w:hint="eastAsia"/>
          <w:b/>
          <w:bCs/>
          <w:sz w:val="24"/>
          <w:szCs w:val="28"/>
        </w:rPr>
        <w:t>1065902596008</w:t>
      </w:r>
      <w:r>
        <w:rPr>
          <w:rFonts w:hint="eastAsia"/>
          <w:b/>
          <w:bCs/>
          <w:sz w:val="24"/>
          <w:szCs w:val="28"/>
        </w:rPr>
        <w:t>”、联通为“</w:t>
      </w:r>
      <w:r w:rsidRPr="0000728B">
        <w:rPr>
          <w:rFonts w:hint="eastAsia"/>
          <w:b/>
          <w:bCs/>
          <w:sz w:val="24"/>
          <w:szCs w:val="28"/>
        </w:rPr>
        <w:t>10655025896008</w:t>
      </w:r>
      <w:r>
        <w:rPr>
          <w:rFonts w:hint="eastAsia"/>
          <w:b/>
          <w:bCs/>
          <w:sz w:val="24"/>
          <w:szCs w:val="28"/>
        </w:rPr>
        <w:t>”。</w:t>
      </w:r>
    </w:p>
    <w:p w14:paraId="5E64E729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本组码号适用于个人及单位 “</w:t>
      </w:r>
      <w:r w:rsidRPr="009B2C9A">
        <w:rPr>
          <w:rFonts w:hint="eastAsia"/>
          <w:b/>
          <w:bCs/>
          <w:sz w:val="24"/>
          <w:szCs w:val="28"/>
        </w:rPr>
        <w:t>热点活动推荐</w:t>
      </w:r>
      <w:r>
        <w:rPr>
          <w:rFonts w:hint="eastAsia"/>
          <w:b/>
          <w:bCs/>
          <w:sz w:val="24"/>
          <w:szCs w:val="28"/>
        </w:rPr>
        <w:t>”子服务。</w:t>
      </w:r>
    </w:p>
    <w:p w14:paraId="600502FC" w14:textId="4682692F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4</w:t>
      </w:r>
      <w:r w:rsidR="00121A8F"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电话呼叫</w:t>
      </w:r>
    </w:p>
    <w:p w14:paraId="3B505763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 w:rsidRPr="00B212E1">
        <w:rPr>
          <w:rFonts w:hint="eastAsia"/>
          <w:b/>
          <w:bCs/>
          <w:sz w:val="24"/>
          <w:szCs w:val="28"/>
        </w:rPr>
        <w:t>官方</w:t>
      </w:r>
      <w:r>
        <w:rPr>
          <w:rFonts w:hint="eastAsia"/>
          <w:b/>
          <w:bCs/>
          <w:sz w:val="24"/>
          <w:szCs w:val="28"/>
        </w:rPr>
        <w:t>电话呼叫码号--“96008”。</w:t>
      </w:r>
    </w:p>
    <w:p w14:paraId="143542A4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适用于个人及单位“</w:t>
      </w:r>
      <w:r w:rsidRPr="009B2C9A">
        <w:rPr>
          <w:rFonts w:hint="eastAsia"/>
          <w:b/>
          <w:bCs/>
          <w:sz w:val="24"/>
          <w:szCs w:val="28"/>
        </w:rPr>
        <w:t>热点活动推荐</w:t>
      </w:r>
      <w:r>
        <w:rPr>
          <w:rFonts w:hint="eastAsia"/>
          <w:b/>
          <w:bCs/>
          <w:sz w:val="24"/>
          <w:szCs w:val="28"/>
        </w:rPr>
        <w:t>”子服务。</w:t>
      </w:r>
    </w:p>
    <w:p w14:paraId="5A4A409A" w14:textId="77777777" w:rsidR="00840B0D" w:rsidRPr="00F33FD0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三、</w:t>
      </w:r>
      <w:r w:rsidRPr="00F33FD0">
        <w:rPr>
          <w:rFonts w:hint="eastAsia"/>
          <w:b/>
          <w:bCs/>
          <w:sz w:val="24"/>
          <w:szCs w:val="28"/>
        </w:rPr>
        <w:t>个人融合消息服务</w:t>
      </w:r>
    </w:p>
    <w:p w14:paraId="6D9D4888" w14:textId="3276D43D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（一）主服务--签约、用户信息变更、解约</w:t>
      </w:r>
    </w:p>
    <w:p w14:paraId="45F47B86" w14:textId="140A183A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 w:rsidR="00121A8F"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柜面、移动终端智能柜台、STM</w:t>
      </w:r>
      <w:r w:rsidRPr="000E1E0F"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即“智能自助柜台”，下同</w:t>
      </w:r>
      <w:r w:rsidRPr="000E1E0F"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渠道办理个人业务时须</w:t>
      </w:r>
      <w:r w:rsidRPr="00FA526A">
        <w:rPr>
          <w:rFonts w:hint="eastAsia"/>
          <w:sz w:val="24"/>
          <w:szCs w:val="28"/>
        </w:rPr>
        <w:t>持本人有效身份证件</w:t>
      </w:r>
      <w:r>
        <w:rPr>
          <w:rFonts w:hint="eastAsia"/>
          <w:sz w:val="24"/>
          <w:szCs w:val="28"/>
        </w:rPr>
        <w:t>。</w:t>
      </w:r>
    </w:p>
    <w:p w14:paraId="4F338FBB" w14:textId="62502EFA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 w:rsidR="00121A8F"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新签约或非</w:t>
      </w:r>
      <w:proofErr w:type="gramStart"/>
      <w:r>
        <w:rPr>
          <w:rFonts w:hint="eastAsia"/>
          <w:sz w:val="24"/>
          <w:szCs w:val="28"/>
        </w:rPr>
        <w:t>融合动账升级</w:t>
      </w:r>
      <w:proofErr w:type="gramEnd"/>
      <w:r>
        <w:rPr>
          <w:rFonts w:hint="eastAsia"/>
          <w:sz w:val="24"/>
          <w:szCs w:val="28"/>
        </w:rPr>
        <w:t>为融合消息服务：</w:t>
      </w:r>
      <w:r>
        <w:rPr>
          <w:rFonts w:hint="eastAsia"/>
          <w:b/>
          <w:bCs/>
          <w:sz w:val="24"/>
          <w:szCs w:val="28"/>
        </w:rPr>
        <w:t>限</w:t>
      </w:r>
      <w:r w:rsidRPr="00832EE5">
        <w:rPr>
          <w:rFonts w:hint="eastAsia"/>
          <w:b/>
          <w:bCs/>
          <w:sz w:val="24"/>
          <w:szCs w:val="28"/>
        </w:rPr>
        <w:t>ECIF</w:t>
      </w:r>
      <w:r w:rsidRPr="00CF274F">
        <w:rPr>
          <w:rFonts w:hint="eastAsia"/>
          <w:b/>
          <w:bCs/>
          <w:sz w:val="24"/>
          <w:szCs w:val="28"/>
        </w:rPr>
        <w:t>（</w:t>
      </w:r>
      <w:r>
        <w:rPr>
          <w:rFonts w:hint="eastAsia"/>
          <w:b/>
          <w:bCs/>
          <w:sz w:val="24"/>
          <w:szCs w:val="28"/>
        </w:rPr>
        <w:t>即“</w:t>
      </w:r>
      <w:r w:rsidRPr="00CF274F">
        <w:rPr>
          <w:rFonts w:hint="eastAsia"/>
          <w:b/>
          <w:bCs/>
          <w:sz w:val="24"/>
          <w:szCs w:val="28"/>
        </w:rPr>
        <w:t>客户信息系统</w:t>
      </w:r>
      <w:r>
        <w:rPr>
          <w:rFonts w:hint="eastAsia"/>
          <w:b/>
          <w:bCs/>
          <w:sz w:val="24"/>
          <w:szCs w:val="28"/>
        </w:rPr>
        <w:t>”，下同</w:t>
      </w:r>
      <w:r w:rsidRPr="00CF274F">
        <w:rPr>
          <w:rFonts w:hint="eastAsia"/>
          <w:b/>
          <w:bCs/>
          <w:sz w:val="24"/>
          <w:szCs w:val="28"/>
        </w:rPr>
        <w:t>）</w:t>
      </w:r>
      <w:r>
        <w:rPr>
          <w:rFonts w:hint="eastAsia"/>
          <w:b/>
          <w:bCs/>
          <w:sz w:val="24"/>
          <w:szCs w:val="28"/>
        </w:rPr>
        <w:t>已建立信息档案、</w:t>
      </w:r>
      <w:r>
        <w:rPr>
          <w:rFonts w:hint="eastAsia"/>
          <w:b/>
          <w:bCs/>
          <w:sz w:val="24"/>
          <w:szCs w:val="28"/>
        </w:rPr>
        <w:lastRenderedPageBreak/>
        <w:t>生成客户编号的客户，签约/升级过程中将通过发送短信验证码方式对ECIF预留手机号进行有效性认证。</w:t>
      </w:r>
      <w:r>
        <w:rPr>
          <w:rFonts w:hint="eastAsia"/>
          <w:sz w:val="24"/>
          <w:szCs w:val="28"/>
        </w:rPr>
        <w:t>须以电子/书面形式签订</w:t>
      </w:r>
      <w:r w:rsidRPr="00FA526A">
        <w:rPr>
          <w:rFonts w:hint="eastAsia"/>
          <w:sz w:val="24"/>
          <w:szCs w:val="28"/>
        </w:rPr>
        <w:t>《</w:t>
      </w:r>
      <w:r>
        <w:rPr>
          <w:rFonts w:hint="eastAsia"/>
          <w:sz w:val="24"/>
          <w:szCs w:val="28"/>
        </w:rPr>
        <w:t>融合消息服务用户</w:t>
      </w:r>
      <w:r w:rsidRPr="00FA526A">
        <w:rPr>
          <w:rFonts w:hint="eastAsia"/>
          <w:sz w:val="24"/>
          <w:szCs w:val="28"/>
        </w:rPr>
        <w:t>协议》</w:t>
      </w:r>
      <w:r>
        <w:rPr>
          <w:rFonts w:hint="eastAsia"/>
          <w:sz w:val="24"/>
          <w:szCs w:val="28"/>
        </w:rPr>
        <w:t>，系统登记签约信息成功后服务生效。</w:t>
      </w:r>
      <w:r w:rsidRPr="005C19F8">
        <w:rPr>
          <w:rFonts w:hint="eastAsia"/>
          <w:sz w:val="24"/>
          <w:szCs w:val="28"/>
        </w:rPr>
        <w:t>柜面、</w:t>
      </w:r>
      <w:r>
        <w:rPr>
          <w:rFonts w:hint="eastAsia"/>
          <w:sz w:val="24"/>
          <w:szCs w:val="28"/>
        </w:rPr>
        <w:t>移动终端智能柜台、</w:t>
      </w:r>
      <w:r w:rsidR="005E58E3">
        <w:rPr>
          <w:rFonts w:hint="eastAsia"/>
          <w:sz w:val="24"/>
          <w:szCs w:val="28"/>
        </w:rPr>
        <w:t>STM、</w:t>
      </w:r>
      <w:proofErr w:type="gramStart"/>
      <w:r>
        <w:rPr>
          <w:rFonts w:hint="eastAsia"/>
          <w:sz w:val="24"/>
          <w:szCs w:val="28"/>
        </w:rPr>
        <w:t>微信银行</w:t>
      </w:r>
      <w:proofErr w:type="gramEnd"/>
      <w:r>
        <w:rPr>
          <w:rFonts w:hint="eastAsia"/>
          <w:sz w:val="24"/>
          <w:szCs w:val="28"/>
        </w:rPr>
        <w:t>、手机银行（合称“全渠道”，下同）均可办理。</w:t>
      </w:r>
    </w:p>
    <w:p w14:paraId="081DE0CA" w14:textId="392718B8" w:rsidR="00840B0D" w:rsidRPr="005321DE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 w:rsidR="00121A8F"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用户信息（姓名</w:t>
      </w:r>
      <w:r w:rsidRPr="00B06E5F">
        <w:rPr>
          <w:rFonts w:hint="eastAsia"/>
          <w:sz w:val="24"/>
          <w:szCs w:val="28"/>
        </w:rPr>
        <w:t>、证件类型、证件号码、</w:t>
      </w:r>
      <w:r>
        <w:rPr>
          <w:rFonts w:hint="eastAsia"/>
          <w:sz w:val="24"/>
          <w:szCs w:val="28"/>
        </w:rPr>
        <w:t>ECIF预留手机号）变更、解约：</w:t>
      </w:r>
      <w:r w:rsidRPr="009C5AD8">
        <w:rPr>
          <w:rFonts w:hint="eastAsia"/>
          <w:b/>
          <w:bCs/>
          <w:sz w:val="24"/>
          <w:szCs w:val="28"/>
        </w:rPr>
        <w:t>限柜面办理。</w:t>
      </w:r>
      <w:r w:rsidRPr="00B163F3">
        <w:rPr>
          <w:rFonts w:hint="eastAsia"/>
          <w:b/>
          <w:bCs/>
          <w:sz w:val="24"/>
          <w:szCs w:val="28"/>
        </w:rPr>
        <w:t>为了</w:t>
      </w:r>
      <w:r>
        <w:rPr>
          <w:rFonts w:hint="eastAsia"/>
          <w:b/>
          <w:bCs/>
          <w:sz w:val="24"/>
          <w:szCs w:val="28"/>
        </w:rPr>
        <w:t>充分</w:t>
      </w:r>
      <w:r w:rsidRPr="00B163F3">
        <w:rPr>
          <w:rFonts w:hint="eastAsia"/>
          <w:b/>
          <w:bCs/>
          <w:sz w:val="24"/>
          <w:szCs w:val="28"/>
        </w:rPr>
        <w:t>保障您的合法权益</w:t>
      </w:r>
      <w:r>
        <w:rPr>
          <w:rFonts w:hint="eastAsia"/>
          <w:b/>
          <w:bCs/>
          <w:sz w:val="24"/>
          <w:szCs w:val="28"/>
        </w:rPr>
        <w:t>，特别提醒</w:t>
      </w:r>
      <w:r w:rsidRPr="00B163F3">
        <w:rPr>
          <w:rFonts w:hint="eastAsia"/>
          <w:b/>
          <w:bCs/>
          <w:sz w:val="24"/>
          <w:szCs w:val="28"/>
        </w:rPr>
        <w:t>您注意</w:t>
      </w:r>
      <w:r>
        <w:rPr>
          <w:rFonts w:hint="eastAsia"/>
          <w:b/>
          <w:bCs/>
          <w:sz w:val="24"/>
          <w:szCs w:val="28"/>
        </w:rPr>
        <w:t>：解约主服务后您</w:t>
      </w:r>
      <w:r w:rsidRPr="003E51BD">
        <w:rPr>
          <w:rFonts w:hint="eastAsia"/>
          <w:b/>
          <w:bCs/>
          <w:sz w:val="24"/>
          <w:szCs w:val="28"/>
        </w:rPr>
        <w:t>将不再收到</w:t>
      </w:r>
      <w:r>
        <w:rPr>
          <w:rFonts w:hint="eastAsia"/>
          <w:b/>
          <w:bCs/>
          <w:sz w:val="24"/>
          <w:szCs w:val="28"/>
        </w:rPr>
        <w:t>其</w:t>
      </w:r>
      <w:r w:rsidRPr="003E51BD">
        <w:rPr>
          <w:rFonts w:hint="eastAsia"/>
          <w:b/>
          <w:bCs/>
          <w:sz w:val="24"/>
          <w:szCs w:val="28"/>
        </w:rPr>
        <w:t>下已</w:t>
      </w:r>
      <w:proofErr w:type="gramStart"/>
      <w:r w:rsidR="009761B3">
        <w:rPr>
          <w:rFonts w:hint="eastAsia"/>
          <w:b/>
          <w:bCs/>
          <w:sz w:val="24"/>
          <w:szCs w:val="28"/>
        </w:rPr>
        <w:t>开通</w:t>
      </w:r>
      <w:r w:rsidRPr="003E51BD">
        <w:rPr>
          <w:rFonts w:hint="eastAsia"/>
          <w:b/>
          <w:bCs/>
          <w:sz w:val="24"/>
          <w:szCs w:val="28"/>
        </w:rPr>
        <w:t>子服务</w:t>
      </w:r>
      <w:proofErr w:type="gramEnd"/>
      <w:r w:rsidRPr="003E51BD">
        <w:rPr>
          <w:rFonts w:hint="eastAsia"/>
          <w:b/>
          <w:bCs/>
          <w:sz w:val="24"/>
          <w:szCs w:val="28"/>
        </w:rPr>
        <w:t>的消息推送，由此</w:t>
      </w:r>
      <w:r>
        <w:rPr>
          <w:rFonts w:hint="eastAsia"/>
          <w:b/>
          <w:bCs/>
          <w:sz w:val="24"/>
          <w:szCs w:val="28"/>
        </w:rPr>
        <w:t>可能</w:t>
      </w:r>
      <w:r w:rsidRPr="003E51BD">
        <w:rPr>
          <w:rFonts w:hint="eastAsia"/>
          <w:b/>
          <w:bCs/>
          <w:sz w:val="24"/>
          <w:szCs w:val="28"/>
        </w:rPr>
        <w:t>带来的一切损失均</w:t>
      </w:r>
      <w:r>
        <w:rPr>
          <w:rFonts w:hint="eastAsia"/>
          <w:b/>
          <w:bCs/>
          <w:sz w:val="24"/>
          <w:szCs w:val="28"/>
        </w:rPr>
        <w:t>须由您本人</w:t>
      </w:r>
      <w:r w:rsidRPr="003E51BD">
        <w:rPr>
          <w:rFonts w:hint="eastAsia"/>
          <w:b/>
          <w:bCs/>
          <w:sz w:val="24"/>
          <w:szCs w:val="28"/>
        </w:rPr>
        <w:t>承担。</w:t>
      </w:r>
    </w:p>
    <w:p w14:paraId="7D454F6A" w14:textId="2D913F5D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（二）</w:t>
      </w:r>
      <w:proofErr w:type="gramStart"/>
      <w:r>
        <w:rPr>
          <w:rFonts w:hint="eastAsia"/>
          <w:sz w:val="24"/>
          <w:szCs w:val="28"/>
        </w:rPr>
        <w:t>子服务</w:t>
      </w:r>
      <w:proofErr w:type="gramEnd"/>
      <w:r>
        <w:rPr>
          <w:rFonts w:hint="eastAsia"/>
          <w:sz w:val="24"/>
          <w:szCs w:val="28"/>
        </w:rPr>
        <w:t>--开通、关闭、按“订阅单元”进行订阅/</w:t>
      </w:r>
      <w:r w:rsidR="002407BD">
        <w:rPr>
          <w:rFonts w:hint="eastAsia"/>
          <w:sz w:val="24"/>
          <w:szCs w:val="28"/>
        </w:rPr>
        <w:t>定制/</w:t>
      </w:r>
      <w:r>
        <w:rPr>
          <w:rFonts w:hint="eastAsia"/>
          <w:sz w:val="24"/>
          <w:szCs w:val="28"/>
        </w:rPr>
        <w:t>退订</w:t>
      </w:r>
    </w:p>
    <w:p w14:paraId="670491E3" w14:textId="6DD39BF3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基础概念：“</w:t>
      </w:r>
      <w:r w:rsidRPr="000D6FBB">
        <w:rPr>
          <w:rFonts w:hint="eastAsia"/>
          <w:b/>
          <w:bCs/>
          <w:sz w:val="24"/>
          <w:szCs w:val="28"/>
        </w:rPr>
        <w:t>订阅要项</w:t>
      </w:r>
      <w:r>
        <w:rPr>
          <w:rFonts w:hint="eastAsia"/>
          <w:b/>
          <w:bCs/>
          <w:sz w:val="24"/>
          <w:szCs w:val="28"/>
        </w:rPr>
        <w:t>”指消息推送围绕的关键要素，</w:t>
      </w:r>
      <w:r w:rsidRPr="00193AF5">
        <w:rPr>
          <w:rFonts w:hint="eastAsia"/>
          <w:b/>
          <w:bCs/>
          <w:sz w:val="24"/>
          <w:szCs w:val="28"/>
        </w:rPr>
        <w:t>所有</w:t>
      </w:r>
      <w:proofErr w:type="gramStart"/>
      <w:r w:rsidRPr="00193AF5">
        <w:rPr>
          <w:rFonts w:hint="eastAsia"/>
          <w:b/>
          <w:bCs/>
          <w:sz w:val="24"/>
          <w:szCs w:val="28"/>
        </w:rPr>
        <w:t>子服务</w:t>
      </w:r>
      <w:proofErr w:type="gramEnd"/>
      <w:r w:rsidRPr="00193AF5">
        <w:rPr>
          <w:rFonts w:hint="eastAsia"/>
          <w:b/>
          <w:bCs/>
          <w:sz w:val="24"/>
          <w:szCs w:val="28"/>
        </w:rPr>
        <w:t>均</w:t>
      </w:r>
      <w:r w:rsidRPr="00E763CE">
        <w:rPr>
          <w:rFonts w:hint="eastAsia"/>
          <w:b/>
          <w:bCs/>
          <w:sz w:val="24"/>
          <w:szCs w:val="28"/>
        </w:rPr>
        <w:t>以“订阅要项+启用</w:t>
      </w:r>
      <w:r>
        <w:rPr>
          <w:rFonts w:hint="eastAsia"/>
          <w:b/>
          <w:bCs/>
          <w:sz w:val="24"/>
          <w:szCs w:val="28"/>
        </w:rPr>
        <w:t>的</w:t>
      </w:r>
      <w:r w:rsidRPr="00E763CE">
        <w:rPr>
          <w:rFonts w:hint="eastAsia"/>
          <w:b/>
          <w:bCs/>
          <w:sz w:val="24"/>
          <w:szCs w:val="28"/>
        </w:rPr>
        <w:t>消息通道”为</w:t>
      </w:r>
      <w:r>
        <w:rPr>
          <w:rFonts w:hint="eastAsia"/>
          <w:b/>
          <w:bCs/>
          <w:sz w:val="24"/>
          <w:szCs w:val="28"/>
        </w:rPr>
        <w:t>基本</w:t>
      </w:r>
      <w:r w:rsidRPr="00E763CE">
        <w:rPr>
          <w:rFonts w:hint="eastAsia"/>
          <w:b/>
          <w:bCs/>
          <w:sz w:val="24"/>
          <w:szCs w:val="28"/>
        </w:rPr>
        <w:t>“订阅单元”</w:t>
      </w:r>
      <w:r>
        <w:rPr>
          <w:rFonts w:hint="eastAsia"/>
          <w:b/>
          <w:bCs/>
          <w:sz w:val="24"/>
          <w:szCs w:val="28"/>
        </w:rPr>
        <w:t>。各</w:t>
      </w:r>
      <w:r w:rsidRPr="00C81F84">
        <w:rPr>
          <w:rFonts w:hint="eastAsia"/>
          <w:b/>
          <w:bCs/>
          <w:sz w:val="24"/>
          <w:szCs w:val="28"/>
        </w:rPr>
        <w:t>订阅单元</w:t>
      </w:r>
      <w:r>
        <w:rPr>
          <w:rFonts w:hint="eastAsia"/>
          <w:b/>
          <w:bCs/>
          <w:sz w:val="24"/>
          <w:szCs w:val="28"/>
        </w:rPr>
        <w:t>中</w:t>
      </w:r>
      <w:r w:rsidRPr="00C81F84">
        <w:rPr>
          <w:rFonts w:hint="eastAsia"/>
          <w:b/>
          <w:bCs/>
          <w:sz w:val="24"/>
          <w:szCs w:val="28"/>
        </w:rPr>
        <w:t>“订阅要项”须互不相同</w:t>
      </w:r>
      <w:r w:rsidRPr="00C704BC">
        <w:rPr>
          <w:rFonts w:hint="eastAsia"/>
          <w:b/>
          <w:bCs/>
          <w:sz w:val="24"/>
          <w:szCs w:val="28"/>
        </w:rPr>
        <w:t>。</w:t>
      </w:r>
      <w:r>
        <w:rPr>
          <w:rFonts w:hint="eastAsia"/>
          <w:b/>
          <w:bCs/>
          <w:sz w:val="24"/>
          <w:szCs w:val="28"/>
        </w:rPr>
        <w:t>订阅单元中的所有</w:t>
      </w:r>
      <w:r w:rsidRPr="00C704BC">
        <w:rPr>
          <w:rFonts w:hint="eastAsia"/>
          <w:b/>
          <w:bCs/>
          <w:sz w:val="24"/>
          <w:szCs w:val="28"/>
        </w:rPr>
        <w:t>手机号均须经“运营商实名”或“短信验证码”方式认证</w:t>
      </w:r>
      <w:r>
        <w:rPr>
          <w:rFonts w:hint="eastAsia"/>
          <w:b/>
          <w:bCs/>
          <w:sz w:val="24"/>
          <w:szCs w:val="28"/>
        </w:rPr>
        <w:t>通过后予以登记</w:t>
      </w:r>
      <w:r w:rsidRPr="00C704BC">
        <w:rPr>
          <w:rFonts w:hint="eastAsia"/>
          <w:b/>
          <w:bCs/>
          <w:sz w:val="24"/>
          <w:szCs w:val="28"/>
        </w:rPr>
        <w:t>。</w:t>
      </w:r>
      <w:r>
        <w:rPr>
          <w:rFonts w:hint="eastAsia"/>
          <w:b/>
          <w:bCs/>
          <w:sz w:val="24"/>
          <w:szCs w:val="28"/>
        </w:rPr>
        <w:t>如用户发生</w:t>
      </w:r>
      <w:r w:rsidRPr="00C87414">
        <w:rPr>
          <w:rFonts w:hint="eastAsia"/>
          <w:b/>
          <w:bCs/>
          <w:sz w:val="24"/>
          <w:szCs w:val="28"/>
        </w:rPr>
        <w:t>更换卡号、调整客户编号等业务变动</w:t>
      </w:r>
      <w:r>
        <w:rPr>
          <w:rFonts w:hint="eastAsia"/>
          <w:b/>
          <w:bCs/>
          <w:sz w:val="24"/>
          <w:szCs w:val="28"/>
        </w:rPr>
        <w:t>，</w:t>
      </w:r>
      <w:r w:rsidRPr="00C87414">
        <w:rPr>
          <w:rFonts w:hint="eastAsia"/>
          <w:b/>
          <w:bCs/>
          <w:sz w:val="24"/>
          <w:szCs w:val="28"/>
        </w:rPr>
        <w:t>将同步更新</w:t>
      </w:r>
      <w:r>
        <w:rPr>
          <w:rFonts w:hint="eastAsia"/>
          <w:b/>
          <w:bCs/>
          <w:sz w:val="24"/>
          <w:szCs w:val="28"/>
        </w:rPr>
        <w:t>其已订阅单元中的</w:t>
      </w:r>
      <w:r w:rsidRPr="00C87414">
        <w:rPr>
          <w:rFonts w:hint="eastAsia"/>
          <w:b/>
          <w:bCs/>
          <w:sz w:val="24"/>
          <w:szCs w:val="28"/>
        </w:rPr>
        <w:t>订阅要项。</w:t>
      </w:r>
    </w:p>
    <w:p w14:paraId="355D9F63" w14:textId="2BEC13E6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 w:rsidR="00121A8F">
        <w:rPr>
          <w:rFonts w:hint="eastAsia"/>
          <w:sz w:val="24"/>
          <w:szCs w:val="28"/>
        </w:rPr>
        <w:t>.</w:t>
      </w:r>
      <w:proofErr w:type="gramStart"/>
      <w:r>
        <w:rPr>
          <w:rFonts w:hint="eastAsia"/>
          <w:sz w:val="24"/>
          <w:szCs w:val="28"/>
        </w:rPr>
        <w:t>活期动账通知</w:t>
      </w:r>
      <w:proofErr w:type="gramEnd"/>
    </w:p>
    <w:p w14:paraId="204B7AC5" w14:textId="2880B9FE" w:rsidR="000F0294" w:rsidRDefault="00840B0D" w:rsidP="000F0294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特别提示</w:t>
      </w:r>
      <w:r w:rsidRPr="008A6272">
        <w:rPr>
          <w:rFonts w:hint="eastAsia"/>
          <w:b/>
          <w:bCs/>
          <w:sz w:val="24"/>
          <w:szCs w:val="28"/>
        </w:rPr>
        <w:t>：本项</w:t>
      </w:r>
      <w:proofErr w:type="gramStart"/>
      <w:r w:rsidRPr="008A6272">
        <w:rPr>
          <w:rFonts w:hint="eastAsia"/>
          <w:b/>
          <w:bCs/>
          <w:sz w:val="24"/>
          <w:szCs w:val="28"/>
        </w:rPr>
        <w:t>子服务</w:t>
      </w:r>
      <w:proofErr w:type="gramEnd"/>
      <w:r>
        <w:rPr>
          <w:rFonts w:hint="eastAsia"/>
          <w:b/>
          <w:bCs/>
          <w:sz w:val="24"/>
          <w:szCs w:val="28"/>
        </w:rPr>
        <w:t>相较</w:t>
      </w:r>
      <w:r w:rsidR="00FA35BA">
        <w:rPr>
          <w:rFonts w:hint="eastAsia"/>
          <w:b/>
          <w:bCs/>
          <w:sz w:val="24"/>
          <w:szCs w:val="28"/>
        </w:rPr>
        <w:t>此前</w:t>
      </w:r>
      <w:r>
        <w:rPr>
          <w:rFonts w:hint="eastAsia"/>
          <w:b/>
          <w:bCs/>
          <w:sz w:val="24"/>
          <w:szCs w:val="28"/>
        </w:rPr>
        <w:t>非融合动账</w:t>
      </w:r>
      <w:r w:rsidR="003632CA">
        <w:rPr>
          <w:rFonts w:hint="eastAsia"/>
          <w:b/>
          <w:bCs/>
          <w:sz w:val="24"/>
          <w:szCs w:val="28"/>
        </w:rPr>
        <w:t>，</w:t>
      </w:r>
      <w:r w:rsidR="00194D66">
        <w:rPr>
          <w:rFonts w:hint="eastAsia"/>
          <w:b/>
          <w:bCs/>
          <w:sz w:val="24"/>
          <w:szCs w:val="28"/>
        </w:rPr>
        <w:t>规则变化如下：</w:t>
      </w:r>
    </w:p>
    <w:tbl>
      <w:tblPr>
        <w:tblW w:w="4678" w:type="pct"/>
        <w:jc w:val="center"/>
        <w:tblLook w:val="04A0" w:firstRow="1" w:lastRow="0" w:firstColumn="1" w:lastColumn="0" w:noHBand="0" w:noVBand="1"/>
      </w:tblPr>
      <w:tblGrid>
        <w:gridCol w:w="3227"/>
        <w:gridCol w:w="2553"/>
        <w:gridCol w:w="1416"/>
        <w:gridCol w:w="3402"/>
      </w:tblGrid>
      <w:tr w:rsidR="00C35C2C" w:rsidRPr="00CB753D" w14:paraId="63B0CCA9" w14:textId="77777777" w:rsidTr="00C35C2C">
        <w:trPr>
          <w:trHeight w:val="310"/>
          <w:jc w:val="center"/>
        </w:trPr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0729" w14:textId="77777777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通道\服务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79DA" w14:textId="5FC187BB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非融合动账（个人）</w:t>
            </w: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5E63" w14:textId="77777777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个人融合消息服务--活期</w:t>
            </w:r>
            <w:proofErr w:type="gramStart"/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动账通知子服务</w:t>
            </w:r>
            <w:proofErr w:type="gramEnd"/>
          </w:p>
        </w:tc>
      </w:tr>
      <w:tr w:rsidR="00C35C2C" w:rsidRPr="00CB753D" w14:paraId="245D4A22" w14:textId="77777777" w:rsidTr="001A68CA">
        <w:trPr>
          <w:trHeight w:val="310"/>
          <w:jc w:val="center"/>
        </w:trPr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8614A" w14:textId="77777777" w:rsidR="00CB753D" w:rsidRPr="00CB753D" w:rsidRDefault="00CB753D" w:rsidP="00CB753D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0AF5" w14:textId="34DD37DB" w:rsidR="00CB753D" w:rsidRPr="00CB753D" w:rsidRDefault="001A68CA" w:rsidP="001A68C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A68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各通道规则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1FE3" w14:textId="77777777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统一规则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1ADB" w14:textId="77777777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各通道规则</w:t>
            </w:r>
          </w:p>
        </w:tc>
      </w:tr>
      <w:tr w:rsidR="00C35C2C" w:rsidRPr="00CB753D" w14:paraId="20F51B95" w14:textId="77777777" w:rsidTr="00C35C2C">
        <w:trPr>
          <w:trHeight w:val="930"/>
          <w:jc w:val="center"/>
        </w:trPr>
        <w:tc>
          <w:tcPr>
            <w:tcW w:w="1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B685" w14:textId="77777777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短信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E0B0" w14:textId="1AC43C38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同一</w:t>
            </w:r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个人客户编号</w:t>
            </w: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最高支持按“4个账户介质（</w:t>
            </w:r>
            <w:r w:rsidR="00826C92" w:rsidRPr="00826C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江苏辖区农商银行及其发起设立的村镇银行</w:t>
            </w: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合计）+3个短信通知手机号（含ECIF预留手机号）”组合进行定制。</w:t>
            </w:r>
          </w:p>
        </w:tc>
        <w:tc>
          <w:tcPr>
            <w:tcW w:w="66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FF87A4" w14:textId="3BE97D99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同一个人证件</w:t>
            </w:r>
            <w:proofErr w:type="gramStart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号支持</w:t>
            </w:r>
            <w:proofErr w:type="gramEnd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添加订阅账户介质数量（</w:t>
            </w:r>
            <w:r w:rsidR="00826C92" w:rsidRPr="00826C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江苏辖区农商银行及其发起设立的村镇银行</w:t>
            </w: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合计）上限为20个。</w:t>
            </w:r>
          </w:p>
        </w:tc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9843" w14:textId="77777777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每个账户介质至</w:t>
            </w:r>
            <w:proofErr w:type="gramStart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高支持</w:t>
            </w:r>
            <w:proofErr w:type="gramEnd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添加3个短信通知手机号（含ECIF预留手机号）。</w:t>
            </w:r>
          </w:p>
        </w:tc>
      </w:tr>
      <w:tr w:rsidR="00C35C2C" w:rsidRPr="00CB753D" w14:paraId="6151263A" w14:textId="77777777" w:rsidTr="00C35C2C">
        <w:trPr>
          <w:trHeight w:val="1550"/>
          <w:jc w:val="center"/>
        </w:trPr>
        <w:tc>
          <w:tcPr>
            <w:tcW w:w="1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15E2" w14:textId="77777777" w:rsid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微信公众号</w:t>
            </w:r>
            <w:proofErr w:type="gramEnd"/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消息</w:t>
            </w:r>
          </w:p>
          <w:p w14:paraId="762FE36A" w14:textId="7661E3F8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同一</w:t>
            </w:r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至高绑定</w:t>
            </w:r>
            <w:proofErr w:type="gramStart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10个微信</w:t>
            </w:r>
            <w:proofErr w:type="gramEnd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ID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同一</w:t>
            </w:r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账户介质</w:t>
            </w: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至高绑定</w:t>
            </w:r>
            <w:proofErr w:type="gramStart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3个微信</w:t>
            </w:r>
            <w:proofErr w:type="gramEnd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ID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同</w:t>
            </w:r>
            <w:proofErr w:type="gramStart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</w:t>
            </w:r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微信</w:t>
            </w:r>
            <w:proofErr w:type="gramEnd"/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至高绑定10个账户介质（</w:t>
            </w:r>
            <w:r w:rsidR="00826C92" w:rsidRPr="00826C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江苏辖区农商银行及其发起设立的村镇银行</w:t>
            </w: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合计）。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53DE" w14:textId="77777777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已绑定的账户介质均可</w:t>
            </w:r>
            <w:proofErr w:type="gramStart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开通动账微信公众号消息</w:t>
            </w:r>
            <w:proofErr w:type="gramEnd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推送。</w:t>
            </w:r>
          </w:p>
        </w:tc>
        <w:tc>
          <w:tcPr>
            <w:tcW w:w="6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8236F4" w14:textId="77777777" w:rsidR="00CB753D" w:rsidRPr="00CB753D" w:rsidRDefault="00CB753D" w:rsidP="00CB753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F72B" w14:textId="77777777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已添加介质中，针对某</w:t>
            </w:r>
            <w:proofErr w:type="gramStart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一微信</w:t>
            </w:r>
            <w:proofErr w:type="gramEnd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ID关注</w:t>
            </w:r>
            <w:proofErr w:type="gramStart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微信公众号</w:t>
            </w:r>
            <w:proofErr w:type="gramEnd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后绑定该介质的，可在</w:t>
            </w:r>
            <w:proofErr w:type="gramStart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该微信</w:t>
            </w:r>
            <w:proofErr w:type="gramEnd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ID中启用所绑定介质的</w:t>
            </w:r>
            <w:proofErr w:type="gramStart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微信公众号</w:t>
            </w:r>
            <w:proofErr w:type="gramEnd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消息。</w:t>
            </w:r>
          </w:p>
        </w:tc>
      </w:tr>
      <w:tr w:rsidR="00C35C2C" w:rsidRPr="00CB753D" w14:paraId="3B6834CB" w14:textId="77777777" w:rsidTr="00C35C2C">
        <w:trPr>
          <w:trHeight w:val="930"/>
          <w:jc w:val="center"/>
        </w:trPr>
        <w:tc>
          <w:tcPr>
            <w:tcW w:w="1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77B6" w14:textId="77777777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APP消息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1F2A" w14:textId="0469E211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同一</w:t>
            </w:r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个人证件</w:t>
            </w:r>
            <w:proofErr w:type="gramStart"/>
            <w:r w:rsidRPr="00CB75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支持</w:t>
            </w:r>
            <w:proofErr w:type="gramEnd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加挂的账户介质数量（</w:t>
            </w:r>
            <w:r w:rsidR="00826C92" w:rsidRPr="00826C9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江苏辖区农商银行及其发起设立的村镇银行</w:t>
            </w: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合计）不限，均可</w:t>
            </w:r>
            <w:proofErr w:type="gramStart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开通动账</w:t>
            </w:r>
            <w:proofErr w:type="gramEnd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APP消息推送。</w:t>
            </w:r>
          </w:p>
        </w:tc>
        <w:tc>
          <w:tcPr>
            <w:tcW w:w="6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7561E1" w14:textId="77777777" w:rsidR="00CB753D" w:rsidRPr="00CB753D" w:rsidRDefault="00CB753D" w:rsidP="00CB753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CEF4" w14:textId="77777777" w:rsidR="00CB753D" w:rsidRPr="00CB753D" w:rsidRDefault="00CB753D" w:rsidP="00CB753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已添加介质中，针对某一已绑定设备的APP登录账号，可在该登录账号中启用所加挂介质</w:t>
            </w:r>
            <w:proofErr w:type="gramStart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的动账</w:t>
            </w:r>
            <w:proofErr w:type="gramEnd"/>
            <w:r w:rsidRPr="00CB753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APP消息推送。</w:t>
            </w:r>
          </w:p>
        </w:tc>
      </w:tr>
    </w:tbl>
    <w:p w14:paraId="33085DD1" w14:textId="77777777" w:rsidR="00840B0D" w:rsidRPr="00022F82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【服务事项】针对个人用户名下</w:t>
      </w:r>
      <w:r w:rsidRPr="00BB129F">
        <w:rPr>
          <w:rFonts w:hint="eastAsia"/>
          <w:b/>
          <w:bCs/>
          <w:sz w:val="24"/>
          <w:szCs w:val="28"/>
        </w:rPr>
        <w:t>活期借记</w:t>
      </w:r>
      <w:r w:rsidRPr="0073229F">
        <w:rPr>
          <w:rFonts w:hint="eastAsia"/>
          <w:sz w:val="24"/>
          <w:szCs w:val="28"/>
        </w:rPr>
        <w:t>账户介质</w:t>
      </w:r>
      <w:r>
        <w:rPr>
          <w:rFonts w:hint="eastAsia"/>
          <w:sz w:val="24"/>
          <w:szCs w:val="28"/>
        </w:rPr>
        <w:t>（ “</w:t>
      </w:r>
      <w:r w:rsidRPr="0073229F">
        <w:rPr>
          <w:rFonts w:hint="eastAsia"/>
          <w:sz w:val="24"/>
          <w:szCs w:val="28"/>
        </w:rPr>
        <w:t>卡号</w:t>
      </w:r>
      <w:r>
        <w:rPr>
          <w:rFonts w:hint="eastAsia"/>
          <w:sz w:val="24"/>
          <w:szCs w:val="28"/>
        </w:rPr>
        <w:t>”/“</w:t>
      </w:r>
      <w:r w:rsidRPr="0073229F">
        <w:rPr>
          <w:rFonts w:hint="eastAsia"/>
          <w:sz w:val="24"/>
          <w:szCs w:val="28"/>
        </w:rPr>
        <w:t>账号</w:t>
      </w:r>
      <w:r>
        <w:rPr>
          <w:rFonts w:hint="eastAsia"/>
          <w:sz w:val="24"/>
          <w:szCs w:val="28"/>
        </w:rPr>
        <w:t>”，</w:t>
      </w:r>
      <w:r w:rsidRPr="00F33B8E">
        <w:rPr>
          <w:rFonts w:hint="eastAsia"/>
          <w:b/>
          <w:bCs/>
          <w:sz w:val="24"/>
          <w:szCs w:val="28"/>
        </w:rPr>
        <w:t>简称“账户介质”，下同</w:t>
      </w:r>
      <w:r>
        <w:rPr>
          <w:rFonts w:hint="eastAsia"/>
          <w:sz w:val="24"/>
          <w:szCs w:val="28"/>
        </w:rPr>
        <w:t>）</w:t>
      </w:r>
      <w:r w:rsidRPr="00C67251">
        <w:rPr>
          <w:rFonts w:hint="eastAsia"/>
          <w:sz w:val="24"/>
          <w:szCs w:val="28"/>
        </w:rPr>
        <w:t>发生本外币定/活期的存取款、转账汇款、代发代扣、结售汇、自助缴费等交易所导致的账务变动</w:t>
      </w:r>
      <w:r>
        <w:rPr>
          <w:rFonts w:hint="eastAsia"/>
          <w:sz w:val="24"/>
          <w:szCs w:val="28"/>
        </w:rPr>
        <w:t>向其推送消息通知，</w:t>
      </w:r>
      <w:r>
        <w:rPr>
          <w:rFonts w:hint="eastAsia"/>
          <w:b/>
          <w:bCs/>
          <w:sz w:val="24"/>
          <w:szCs w:val="28"/>
        </w:rPr>
        <w:t>相关</w:t>
      </w:r>
      <w:r w:rsidRPr="002D6C2E">
        <w:rPr>
          <w:rFonts w:hint="eastAsia"/>
          <w:b/>
          <w:bCs/>
          <w:sz w:val="24"/>
          <w:szCs w:val="28"/>
        </w:rPr>
        <w:t>约定</w:t>
      </w:r>
      <w:r>
        <w:rPr>
          <w:rFonts w:hint="eastAsia"/>
          <w:b/>
          <w:bCs/>
          <w:sz w:val="24"/>
          <w:szCs w:val="28"/>
        </w:rPr>
        <w:t>如下</w:t>
      </w:r>
      <w:r w:rsidRPr="002D6C2E">
        <w:rPr>
          <w:rFonts w:hint="eastAsia"/>
          <w:b/>
          <w:bCs/>
          <w:sz w:val="24"/>
          <w:szCs w:val="28"/>
        </w:rPr>
        <w:t>：</w:t>
      </w:r>
    </w:p>
    <w:p w14:paraId="6303DA77" w14:textId="6D124BA3" w:rsidR="00840B0D" w:rsidRPr="004320EF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（1）</w:t>
      </w:r>
      <w:r w:rsidRPr="004320EF">
        <w:rPr>
          <w:rFonts w:hint="eastAsia"/>
          <w:b/>
          <w:bCs/>
          <w:sz w:val="24"/>
          <w:szCs w:val="28"/>
        </w:rPr>
        <w:t>推送消息的</w:t>
      </w:r>
      <w:proofErr w:type="gramStart"/>
      <w:r w:rsidRPr="004320EF">
        <w:rPr>
          <w:rFonts w:hint="eastAsia"/>
          <w:b/>
          <w:bCs/>
          <w:sz w:val="24"/>
          <w:szCs w:val="28"/>
        </w:rPr>
        <w:t>动账交易</w:t>
      </w:r>
      <w:proofErr w:type="gramEnd"/>
      <w:r w:rsidRPr="004320EF">
        <w:rPr>
          <w:rFonts w:hint="eastAsia"/>
          <w:b/>
          <w:bCs/>
          <w:sz w:val="24"/>
          <w:szCs w:val="28"/>
        </w:rPr>
        <w:t>范围不包括结息交易、</w:t>
      </w:r>
      <w:r w:rsidRPr="00491BF8">
        <w:rPr>
          <w:rFonts w:hint="eastAsia"/>
          <w:b/>
          <w:bCs/>
          <w:sz w:val="24"/>
          <w:szCs w:val="28"/>
        </w:rPr>
        <w:t>商户逐笔收款交易</w:t>
      </w:r>
      <w:r w:rsidRPr="004320EF">
        <w:rPr>
          <w:rFonts w:hint="eastAsia"/>
          <w:b/>
          <w:bCs/>
          <w:sz w:val="24"/>
          <w:szCs w:val="28"/>
        </w:rPr>
        <w:t>，商户敬请关注、绑定“江苏辖区农商银行”</w:t>
      </w:r>
      <w:proofErr w:type="gramStart"/>
      <w:r w:rsidRPr="004320EF">
        <w:rPr>
          <w:rFonts w:hint="eastAsia"/>
          <w:b/>
          <w:bCs/>
          <w:sz w:val="24"/>
          <w:szCs w:val="28"/>
        </w:rPr>
        <w:t>微信公众号</w:t>
      </w:r>
      <w:proofErr w:type="gramEnd"/>
      <w:r w:rsidRPr="004320EF">
        <w:rPr>
          <w:rFonts w:hint="eastAsia"/>
          <w:b/>
          <w:bCs/>
          <w:sz w:val="24"/>
          <w:szCs w:val="28"/>
        </w:rPr>
        <w:t>获取收单业务消息推送，绑定支付宝或语音播报音箱获取语音播报，通过“江苏辖区农商银行”</w:t>
      </w:r>
      <w:proofErr w:type="gramStart"/>
      <w:r w:rsidRPr="004320EF">
        <w:rPr>
          <w:rFonts w:hint="eastAsia"/>
          <w:b/>
          <w:bCs/>
          <w:sz w:val="24"/>
          <w:szCs w:val="28"/>
        </w:rPr>
        <w:t>微信公众号</w:t>
      </w:r>
      <w:proofErr w:type="gramEnd"/>
      <w:r w:rsidRPr="004320EF">
        <w:rPr>
          <w:rFonts w:hint="eastAsia"/>
          <w:b/>
          <w:bCs/>
          <w:sz w:val="24"/>
          <w:szCs w:val="28"/>
        </w:rPr>
        <w:t>、支付宝或</w:t>
      </w:r>
      <w:r w:rsidR="00826C92">
        <w:rPr>
          <w:rFonts w:hint="eastAsia"/>
          <w:b/>
          <w:bCs/>
          <w:sz w:val="24"/>
          <w:szCs w:val="28"/>
        </w:rPr>
        <w:t>我行</w:t>
      </w:r>
      <w:proofErr w:type="gramStart"/>
      <w:r w:rsidRPr="004320EF">
        <w:rPr>
          <w:rFonts w:hint="eastAsia"/>
          <w:b/>
          <w:bCs/>
          <w:sz w:val="24"/>
          <w:szCs w:val="28"/>
        </w:rPr>
        <w:t>收银宝均可</w:t>
      </w:r>
      <w:proofErr w:type="gramEnd"/>
      <w:r w:rsidRPr="004320EF">
        <w:rPr>
          <w:rFonts w:hint="eastAsia"/>
          <w:b/>
          <w:bCs/>
          <w:sz w:val="24"/>
          <w:szCs w:val="28"/>
        </w:rPr>
        <w:t>查询所有收单交易。</w:t>
      </w:r>
    </w:p>
    <w:p w14:paraId="25E0E245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（2）推送消息的交易</w:t>
      </w:r>
      <w:r w:rsidRPr="009C611C">
        <w:rPr>
          <w:rFonts w:hint="eastAsia"/>
          <w:b/>
          <w:bCs/>
          <w:sz w:val="24"/>
          <w:szCs w:val="28"/>
        </w:rPr>
        <w:t>起点金额：短信通知</w:t>
      </w:r>
      <w:r>
        <w:rPr>
          <w:rFonts w:hint="eastAsia"/>
          <w:b/>
          <w:bCs/>
          <w:sz w:val="24"/>
          <w:szCs w:val="28"/>
        </w:rPr>
        <w:t>除ETC代扣以外的一般</w:t>
      </w:r>
      <w:r w:rsidRPr="009C611C">
        <w:rPr>
          <w:rFonts w:hint="eastAsia"/>
          <w:b/>
          <w:bCs/>
          <w:sz w:val="24"/>
          <w:szCs w:val="28"/>
        </w:rPr>
        <w:t>交易</w:t>
      </w:r>
      <w:r>
        <w:rPr>
          <w:rFonts w:hint="eastAsia"/>
          <w:b/>
          <w:bCs/>
          <w:sz w:val="24"/>
          <w:szCs w:val="28"/>
        </w:rPr>
        <w:t>（不含上述结息、商户逐笔收款）</w:t>
      </w:r>
      <w:r w:rsidRPr="009C611C">
        <w:rPr>
          <w:rFonts w:hint="eastAsia"/>
          <w:b/>
          <w:bCs/>
          <w:sz w:val="24"/>
          <w:szCs w:val="28"/>
        </w:rPr>
        <w:t>起点金额为300元（含），</w:t>
      </w:r>
      <w:r>
        <w:rPr>
          <w:rFonts w:hint="eastAsia"/>
          <w:b/>
          <w:bCs/>
          <w:sz w:val="24"/>
          <w:szCs w:val="28"/>
        </w:rPr>
        <w:t>ETC代扣</w:t>
      </w:r>
      <w:r w:rsidRPr="009C611C">
        <w:rPr>
          <w:rFonts w:hint="eastAsia"/>
          <w:b/>
          <w:bCs/>
          <w:sz w:val="24"/>
          <w:szCs w:val="28"/>
        </w:rPr>
        <w:t>无</w:t>
      </w:r>
      <w:r>
        <w:rPr>
          <w:rFonts w:hint="eastAsia"/>
          <w:b/>
          <w:bCs/>
          <w:sz w:val="24"/>
          <w:szCs w:val="28"/>
        </w:rPr>
        <w:t>交易</w:t>
      </w:r>
      <w:r w:rsidRPr="009C611C">
        <w:rPr>
          <w:rFonts w:hint="eastAsia"/>
          <w:b/>
          <w:bCs/>
          <w:sz w:val="24"/>
          <w:szCs w:val="28"/>
        </w:rPr>
        <w:t>起点金额限制</w:t>
      </w:r>
      <w:r>
        <w:rPr>
          <w:rFonts w:hint="eastAsia"/>
          <w:b/>
          <w:bCs/>
          <w:sz w:val="24"/>
          <w:szCs w:val="28"/>
        </w:rPr>
        <w:t>；</w:t>
      </w:r>
      <w:proofErr w:type="gramStart"/>
      <w:r w:rsidRPr="009C611C">
        <w:rPr>
          <w:rFonts w:hint="eastAsia"/>
          <w:b/>
          <w:bCs/>
          <w:sz w:val="24"/>
          <w:szCs w:val="28"/>
        </w:rPr>
        <w:t>微信公众号</w:t>
      </w:r>
      <w:proofErr w:type="gramEnd"/>
      <w:r w:rsidRPr="009C611C">
        <w:rPr>
          <w:rFonts w:hint="eastAsia"/>
          <w:b/>
          <w:bCs/>
          <w:sz w:val="24"/>
          <w:szCs w:val="28"/>
        </w:rPr>
        <w:t>、APP推送</w:t>
      </w:r>
      <w:proofErr w:type="gramStart"/>
      <w:r w:rsidRPr="009C611C">
        <w:rPr>
          <w:rFonts w:hint="eastAsia"/>
          <w:b/>
          <w:bCs/>
          <w:sz w:val="24"/>
          <w:szCs w:val="28"/>
        </w:rPr>
        <w:t>动账消息无</w:t>
      </w:r>
      <w:proofErr w:type="gramEnd"/>
      <w:r>
        <w:rPr>
          <w:rFonts w:hint="eastAsia"/>
          <w:b/>
          <w:bCs/>
          <w:sz w:val="24"/>
          <w:szCs w:val="28"/>
        </w:rPr>
        <w:t>交易</w:t>
      </w:r>
      <w:r w:rsidRPr="009C611C">
        <w:rPr>
          <w:rFonts w:hint="eastAsia"/>
          <w:b/>
          <w:bCs/>
          <w:sz w:val="24"/>
          <w:szCs w:val="28"/>
        </w:rPr>
        <w:t>起点金额限制。</w:t>
      </w:r>
    </w:p>
    <w:p w14:paraId="3F553F24" w14:textId="71ECA585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（3）</w:t>
      </w:r>
      <w:r w:rsidRPr="00F5220A">
        <w:rPr>
          <w:rFonts w:hint="eastAsia"/>
          <w:b/>
          <w:bCs/>
          <w:sz w:val="24"/>
          <w:szCs w:val="28"/>
        </w:rPr>
        <w:t>为避免打扰用户休息，每日22:00至次日7:00</w:t>
      </w:r>
      <w:r w:rsidR="0079714F">
        <w:rPr>
          <w:rFonts w:hint="eastAsia"/>
          <w:b/>
          <w:bCs/>
          <w:sz w:val="24"/>
          <w:szCs w:val="28"/>
        </w:rPr>
        <w:t>非人为</w:t>
      </w:r>
      <w:r w:rsidR="00FD43EA">
        <w:rPr>
          <w:rFonts w:hint="eastAsia"/>
          <w:b/>
          <w:bCs/>
          <w:sz w:val="24"/>
          <w:szCs w:val="28"/>
        </w:rPr>
        <w:t>主动</w:t>
      </w:r>
      <w:r w:rsidR="0079714F">
        <w:rPr>
          <w:rFonts w:hint="eastAsia"/>
          <w:b/>
          <w:bCs/>
          <w:sz w:val="24"/>
          <w:szCs w:val="28"/>
        </w:rPr>
        <w:t>触发类交易</w:t>
      </w:r>
      <w:r w:rsidR="00373A98" w:rsidRPr="00F5220A">
        <w:rPr>
          <w:rFonts w:hint="eastAsia"/>
          <w:b/>
          <w:bCs/>
          <w:sz w:val="24"/>
          <w:szCs w:val="28"/>
        </w:rPr>
        <w:t>（包括但不限于</w:t>
      </w:r>
      <w:r w:rsidR="0033453E">
        <w:rPr>
          <w:rFonts w:hint="eastAsia"/>
          <w:b/>
          <w:bCs/>
          <w:sz w:val="24"/>
          <w:szCs w:val="28"/>
        </w:rPr>
        <w:t>系统</w:t>
      </w:r>
      <w:r w:rsidR="00373A98" w:rsidRPr="00F5220A">
        <w:rPr>
          <w:rFonts w:hint="eastAsia"/>
          <w:b/>
          <w:bCs/>
          <w:sz w:val="24"/>
          <w:szCs w:val="28"/>
        </w:rPr>
        <w:t>夜间自动代扣</w:t>
      </w:r>
      <w:r w:rsidR="00373A98">
        <w:rPr>
          <w:rFonts w:hint="eastAsia"/>
          <w:b/>
          <w:bCs/>
          <w:sz w:val="24"/>
          <w:szCs w:val="28"/>
        </w:rPr>
        <w:t>、</w:t>
      </w:r>
      <w:r w:rsidR="00F65B8D">
        <w:rPr>
          <w:rFonts w:hint="eastAsia"/>
          <w:b/>
          <w:bCs/>
          <w:sz w:val="24"/>
          <w:szCs w:val="28"/>
        </w:rPr>
        <w:t>自动转账、</w:t>
      </w:r>
      <w:r w:rsidR="00373A98">
        <w:rPr>
          <w:rFonts w:hint="eastAsia"/>
          <w:b/>
          <w:bCs/>
          <w:sz w:val="24"/>
          <w:szCs w:val="28"/>
        </w:rPr>
        <w:t>部分第三方系统发起的交易</w:t>
      </w:r>
      <w:r w:rsidR="00373A98" w:rsidRPr="00F5220A">
        <w:rPr>
          <w:rFonts w:hint="eastAsia"/>
          <w:b/>
          <w:bCs/>
          <w:sz w:val="24"/>
          <w:szCs w:val="28"/>
        </w:rPr>
        <w:t>等</w:t>
      </w:r>
      <w:r w:rsidR="00B10B76">
        <w:rPr>
          <w:rFonts w:hint="eastAsia"/>
          <w:b/>
          <w:bCs/>
          <w:sz w:val="24"/>
          <w:szCs w:val="28"/>
        </w:rPr>
        <w:t>。</w:t>
      </w:r>
      <w:r w:rsidR="00FD43EA">
        <w:rPr>
          <w:rFonts w:hint="eastAsia"/>
          <w:b/>
          <w:bCs/>
          <w:sz w:val="24"/>
          <w:szCs w:val="28"/>
        </w:rPr>
        <w:t>“人为主动触发”</w:t>
      </w:r>
      <w:r w:rsidR="00987778">
        <w:rPr>
          <w:rFonts w:hint="eastAsia"/>
          <w:b/>
          <w:bCs/>
          <w:sz w:val="24"/>
          <w:szCs w:val="28"/>
        </w:rPr>
        <w:t>诸如</w:t>
      </w:r>
      <w:r w:rsidR="00FD43EA" w:rsidRPr="00F5220A">
        <w:rPr>
          <w:rFonts w:hint="eastAsia"/>
          <w:b/>
          <w:bCs/>
          <w:sz w:val="24"/>
          <w:szCs w:val="28"/>
        </w:rPr>
        <w:t>取现、</w:t>
      </w:r>
      <w:r w:rsidR="00987778">
        <w:rPr>
          <w:rFonts w:hint="eastAsia"/>
          <w:b/>
          <w:bCs/>
          <w:sz w:val="24"/>
          <w:szCs w:val="28"/>
        </w:rPr>
        <w:t>手动</w:t>
      </w:r>
      <w:r w:rsidR="009415DD">
        <w:rPr>
          <w:rFonts w:hint="eastAsia"/>
          <w:b/>
          <w:bCs/>
          <w:sz w:val="24"/>
          <w:szCs w:val="28"/>
        </w:rPr>
        <w:t>转账、</w:t>
      </w:r>
      <w:r w:rsidR="00FD43EA" w:rsidRPr="00F5220A">
        <w:rPr>
          <w:rFonts w:hint="eastAsia"/>
          <w:b/>
          <w:bCs/>
          <w:sz w:val="24"/>
          <w:szCs w:val="28"/>
        </w:rPr>
        <w:t>消费</w:t>
      </w:r>
      <w:r w:rsidR="00FD43EA">
        <w:rPr>
          <w:rFonts w:hint="eastAsia"/>
          <w:b/>
          <w:bCs/>
          <w:sz w:val="24"/>
          <w:szCs w:val="28"/>
        </w:rPr>
        <w:t>等</w:t>
      </w:r>
      <w:r w:rsidR="00373A98" w:rsidRPr="00F5220A">
        <w:rPr>
          <w:rFonts w:hint="eastAsia"/>
          <w:b/>
          <w:bCs/>
          <w:sz w:val="24"/>
          <w:szCs w:val="28"/>
        </w:rPr>
        <w:t>）</w:t>
      </w:r>
      <w:r w:rsidRPr="00F5220A">
        <w:rPr>
          <w:rFonts w:hint="eastAsia"/>
          <w:b/>
          <w:bCs/>
          <w:sz w:val="24"/>
          <w:szCs w:val="28"/>
        </w:rPr>
        <w:t>的</w:t>
      </w:r>
      <w:proofErr w:type="gramStart"/>
      <w:r w:rsidRPr="00F5220A">
        <w:rPr>
          <w:rFonts w:hint="eastAsia"/>
          <w:b/>
          <w:bCs/>
          <w:sz w:val="24"/>
          <w:szCs w:val="28"/>
        </w:rPr>
        <w:t>动账</w:t>
      </w:r>
      <w:r>
        <w:rPr>
          <w:rFonts w:hint="eastAsia"/>
          <w:b/>
          <w:bCs/>
          <w:sz w:val="24"/>
          <w:szCs w:val="28"/>
        </w:rPr>
        <w:t>消息</w:t>
      </w:r>
      <w:proofErr w:type="gramEnd"/>
      <w:r w:rsidRPr="00F5220A">
        <w:rPr>
          <w:rFonts w:hint="eastAsia"/>
          <w:b/>
          <w:bCs/>
          <w:sz w:val="24"/>
          <w:szCs w:val="28"/>
        </w:rPr>
        <w:t>将延迟至次日7:00后发送</w:t>
      </w:r>
      <w:r>
        <w:rPr>
          <w:rFonts w:hint="eastAsia"/>
          <w:b/>
          <w:bCs/>
          <w:sz w:val="24"/>
          <w:szCs w:val="28"/>
        </w:rPr>
        <w:t>。（注：</w:t>
      </w:r>
      <w:r w:rsidR="00B84CCF">
        <w:rPr>
          <w:rFonts w:hint="eastAsia"/>
          <w:b/>
          <w:bCs/>
          <w:sz w:val="24"/>
          <w:szCs w:val="28"/>
        </w:rPr>
        <w:t>个别</w:t>
      </w:r>
      <w:r w:rsidRPr="00F5220A">
        <w:rPr>
          <w:rFonts w:hint="eastAsia"/>
          <w:b/>
          <w:bCs/>
          <w:sz w:val="24"/>
          <w:szCs w:val="28"/>
        </w:rPr>
        <w:t>第三方系统发起的</w:t>
      </w:r>
      <w:r>
        <w:rPr>
          <w:rFonts w:hint="eastAsia"/>
          <w:b/>
          <w:bCs/>
          <w:sz w:val="24"/>
          <w:szCs w:val="28"/>
        </w:rPr>
        <w:t>交易</w:t>
      </w:r>
      <w:r w:rsidRPr="00F5220A">
        <w:rPr>
          <w:rFonts w:hint="eastAsia"/>
          <w:b/>
          <w:bCs/>
          <w:sz w:val="24"/>
          <w:szCs w:val="28"/>
        </w:rPr>
        <w:t>，诸如税款</w:t>
      </w:r>
      <w:r>
        <w:rPr>
          <w:rFonts w:hint="eastAsia"/>
          <w:b/>
          <w:bCs/>
          <w:sz w:val="24"/>
          <w:szCs w:val="28"/>
        </w:rPr>
        <w:t>缴纳</w:t>
      </w:r>
      <w:r w:rsidRPr="00F5220A">
        <w:rPr>
          <w:rFonts w:hint="eastAsia"/>
          <w:b/>
          <w:bCs/>
          <w:sz w:val="24"/>
          <w:szCs w:val="28"/>
        </w:rPr>
        <w:t>等，</w:t>
      </w:r>
      <w:r>
        <w:rPr>
          <w:rFonts w:hint="eastAsia"/>
          <w:b/>
          <w:bCs/>
          <w:sz w:val="24"/>
          <w:szCs w:val="28"/>
        </w:rPr>
        <w:t>因第三方系统</w:t>
      </w:r>
      <w:r w:rsidRPr="00F5220A">
        <w:rPr>
          <w:rFonts w:hint="eastAsia"/>
          <w:b/>
          <w:bCs/>
          <w:sz w:val="24"/>
          <w:szCs w:val="28"/>
        </w:rPr>
        <w:lastRenderedPageBreak/>
        <w:t>未向</w:t>
      </w:r>
      <w:r w:rsidR="00826C92">
        <w:rPr>
          <w:rFonts w:hint="eastAsia"/>
          <w:b/>
          <w:bCs/>
          <w:sz w:val="24"/>
          <w:szCs w:val="28"/>
        </w:rPr>
        <w:t>我行</w:t>
      </w:r>
      <w:r w:rsidRPr="00F5220A">
        <w:rPr>
          <w:rFonts w:hint="eastAsia"/>
          <w:b/>
          <w:bCs/>
          <w:sz w:val="24"/>
          <w:szCs w:val="28"/>
        </w:rPr>
        <w:t>传递</w:t>
      </w:r>
      <w:r>
        <w:rPr>
          <w:rFonts w:hint="eastAsia"/>
          <w:b/>
          <w:bCs/>
          <w:sz w:val="24"/>
          <w:szCs w:val="28"/>
        </w:rPr>
        <w:t>是系统自动触发还是用户主动操作，鉴于无法区分，一律按延迟发送处理）</w:t>
      </w:r>
    </w:p>
    <w:p w14:paraId="44642C42" w14:textId="77777777" w:rsidR="00840B0D" w:rsidRPr="004B4D1C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【订阅要项】用户名下</w:t>
      </w:r>
      <w:r w:rsidRPr="007F497B">
        <w:rPr>
          <w:rFonts w:hint="eastAsia"/>
          <w:b/>
          <w:bCs/>
          <w:sz w:val="24"/>
          <w:szCs w:val="28"/>
        </w:rPr>
        <w:t>状态正常的</w:t>
      </w:r>
      <w:r w:rsidRPr="000707D6">
        <w:rPr>
          <w:rFonts w:hint="eastAsia"/>
          <w:sz w:val="24"/>
          <w:szCs w:val="28"/>
        </w:rPr>
        <w:t>单一账户介质（实体/电子类型）</w:t>
      </w:r>
      <w:r>
        <w:rPr>
          <w:rFonts w:hint="eastAsia"/>
          <w:b/>
          <w:bCs/>
          <w:sz w:val="24"/>
          <w:szCs w:val="28"/>
        </w:rPr>
        <w:t>。</w:t>
      </w:r>
    </w:p>
    <w:p w14:paraId="5202B432" w14:textId="1D7CBDE4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【汇集消息通道】短信、</w:t>
      </w:r>
      <w:proofErr w:type="gramStart"/>
      <w:r>
        <w:rPr>
          <w:rFonts w:hint="eastAsia"/>
          <w:sz w:val="24"/>
          <w:szCs w:val="28"/>
        </w:rPr>
        <w:t>微信公众号</w:t>
      </w:r>
      <w:proofErr w:type="gramEnd"/>
      <w:r>
        <w:rPr>
          <w:rFonts w:hint="eastAsia"/>
          <w:sz w:val="24"/>
          <w:szCs w:val="28"/>
        </w:rPr>
        <w:t>消息、APP消息，均支持用户灵活、自主启用/停用。</w:t>
      </w:r>
    </w:p>
    <w:p w14:paraId="4CC7C24C" w14:textId="65185AE2" w:rsidR="00840B0D" w:rsidRPr="00123C3C" w:rsidRDefault="00840B0D" w:rsidP="00840B0D">
      <w:pPr>
        <w:spacing w:line="0" w:lineRule="atLeast"/>
        <w:ind w:firstLine="420"/>
        <w:rPr>
          <w:rFonts w:hint="eastAsia"/>
          <w:sz w:val="24"/>
          <w:szCs w:val="28"/>
        </w:rPr>
      </w:pPr>
      <w:r w:rsidRPr="00181CD3">
        <w:rPr>
          <w:rFonts w:hint="eastAsia"/>
          <w:b/>
          <w:bCs/>
          <w:sz w:val="24"/>
          <w:szCs w:val="28"/>
        </w:rPr>
        <w:t>&lt;短信&gt;</w:t>
      </w:r>
      <w:r w:rsidRPr="006F4791">
        <w:rPr>
          <w:rFonts w:hint="eastAsia"/>
          <w:b/>
          <w:bCs/>
          <w:sz w:val="24"/>
          <w:szCs w:val="28"/>
        </w:rPr>
        <w:t>原则上限</w:t>
      </w:r>
      <w:r>
        <w:rPr>
          <w:rFonts w:hint="eastAsia"/>
          <w:b/>
          <w:bCs/>
          <w:sz w:val="24"/>
          <w:szCs w:val="28"/>
        </w:rPr>
        <w:t>年</w:t>
      </w:r>
      <w:r w:rsidRPr="006F4791">
        <w:rPr>
          <w:rFonts w:hint="eastAsia"/>
          <w:b/>
          <w:bCs/>
          <w:sz w:val="24"/>
          <w:szCs w:val="28"/>
        </w:rPr>
        <w:t>满65周岁用户可</w:t>
      </w:r>
      <w:r>
        <w:rPr>
          <w:rFonts w:hint="eastAsia"/>
          <w:b/>
          <w:bCs/>
          <w:sz w:val="24"/>
          <w:szCs w:val="28"/>
        </w:rPr>
        <w:t>启用</w:t>
      </w:r>
      <w:r w:rsidR="00F85E0D" w:rsidRPr="00D34F47">
        <w:rPr>
          <w:rFonts w:hint="eastAsia"/>
          <w:b/>
          <w:bCs/>
          <w:sz w:val="24"/>
          <w:szCs w:val="28"/>
        </w:rPr>
        <w:t>（</w:t>
      </w:r>
      <w:r w:rsidR="00B32FDB" w:rsidRPr="00D34F47">
        <w:rPr>
          <w:rFonts w:hint="eastAsia"/>
          <w:b/>
          <w:bCs/>
          <w:sz w:val="24"/>
          <w:szCs w:val="28"/>
        </w:rPr>
        <w:t>注：</w:t>
      </w:r>
      <w:r w:rsidR="00F85E0D" w:rsidRPr="00D34F47">
        <w:rPr>
          <w:rFonts w:hint="eastAsia"/>
          <w:b/>
          <w:bCs/>
          <w:sz w:val="24"/>
          <w:szCs w:val="28"/>
        </w:rPr>
        <w:t>非</w:t>
      </w:r>
      <w:proofErr w:type="gramStart"/>
      <w:r w:rsidR="00F85E0D" w:rsidRPr="00D34F47">
        <w:rPr>
          <w:rFonts w:hint="eastAsia"/>
          <w:b/>
          <w:bCs/>
          <w:sz w:val="24"/>
          <w:szCs w:val="28"/>
        </w:rPr>
        <w:t>融合动账升级</w:t>
      </w:r>
      <w:proofErr w:type="gramEnd"/>
      <w:r w:rsidR="00F85E0D" w:rsidRPr="00D34F47">
        <w:rPr>
          <w:rFonts w:hint="eastAsia"/>
          <w:b/>
          <w:bCs/>
          <w:sz w:val="24"/>
          <w:szCs w:val="28"/>
        </w:rPr>
        <w:t>为融合消息服务</w:t>
      </w:r>
      <w:r w:rsidR="00113BD1" w:rsidRPr="00D34F47">
        <w:rPr>
          <w:rFonts w:hint="eastAsia"/>
          <w:b/>
          <w:bCs/>
          <w:sz w:val="24"/>
          <w:szCs w:val="28"/>
        </w:rPr>
        <w:t>，</w:t>
      </w:r>
      <w:r w:rsidR="00970CB4" w:rsidRPr="00D34F47">
        <w:rPr>
          <w:rFonts w:hint="eastAsia"/>
          <w:b/>
          <w:bCs/>
          <w:sz w:val="24"/>
          <w:szCs w:val="28"/>
        </w:rPr>
        <w:t>升级后</w:t>
      </w:r>
      <w:r w:rsidR="00250827" w:rsidRPr="00D34F47">
        <w:rPr>
          <w:rFonts w:hint="eastAsia"/>
          <w:b/>
          <w:bCs/>
          <w:sz w:val="24"/>
          <w:szCs w:val="28"/>
        </w:rPr>
        <w:t>前者相关要素</w:t>
      </w:r>
      <w:r w:rsidR="009B2BB8" w:rsidRPr="00D34F47">
        <w:rPr>
          <w:rFonts w:hint="eastAsia"/>
          <w:b/>
          <w:bCs/>
          <w:sz w:val="24"/>
          <w:szCs w:val="28"/>
        </w:rPr>
        <w:t>变动</w:t>
      </w:r>
      <w:r w:rsidR="00F85E0D" w:rsidRPr="00D34F47">
        <w:rPr>
          <w:rFonts w:hint="eastAsia"/>
          <w:b/>
          <w:bCs/>
          <w:sz w:val="24"/>
          <w:szCs w:val="28"/>
        </w:rPr>
        <w:t>称为“沿用/弃用”，</w:t>
      </w:r>
      <w:r w:rsidR="00B32FDB" w:rsidRPr="00D34F47">
        <w:rPr>
          <w:rFonts w:hint="eastAsia"/>
          <w:b/>
          <w:bCs/>
          <w:sz w:val="24"/>
          <w:szCs w:val="28"/>
        </w:rPr>
        <w:t>有别于</w:t>
      </w:r>
      <w:r w:rsidR="00F85E0D" w:rsidRPr="00D34F47">
        <w:rPr>
          <w:rFonts w:hint="eastAsia"/>
          <w:b/>
          <w:bCs/>
          <w:sz w:val="24"/>
          <w:szCs w:val="28"/>
        </w:rPr>
        <w:t>“启用/停用”）</w:t>
      </w:r>
      <w:r>
        <w:rPr>
          <w:rFonts w:hint="eastAsia"/>
          <w:b/>
          <w:bCs/>
          <w:sz w:val="24"/>
          <w:szCs w:val="28"/>
        </w:rPr>
        <w:t>短信通知、调整短信通知手机号</w:t>
      </w:r>
      <w:r w:rsidRPr="006F4791">
        <w:rPr>
          <w:rFonts w:hint="eastAsia"/>
          <w:b/>
          <w:bCs/>
          <w:sz w:val="24"/>
          <w:szCs w:val="28"/>
        </w:rPr>
        <w:t>，</w:t>
      </w:r>
      <w:r>
        <w:rPr>
          <w:rFonts w:hint="eastAsia"/>
          <w:b/>
          <w:bCs/>
          <w:sz w:val="24"/>
          <w:szCs w:val="28"/>
        </w:rPr>
        <w:t>其他情况下仅支持停用短信通道</w:t>
      </w:r>
      <w:r w:rsidRPr="00304763">
        <w:rPr>
          <w:rFonts w:hint="eastAsia"/>
          <w:b/>
          <w:bCs/>
          <w:sz w:val="24"/>
          <w:szCs w:val="28"/>
        </w:rPr>
        <w:t>。</w:t>
      </w:r>
      <w:r>
        <w:rPr>
          <w:rFonts w:hint="eastAsia"/>
          <w:b/>
          <w:bCs/>
          <w:sz w:val="24"/>
          <w:szCs w:val="28"/>
        </w:rPr>
        <w:t>特殊群体</w:t>
      </w:r>
      <w:r w:rsidRPr="006F4791">
        <w:rPr>
          <w:rFonts w:hint="eastAsia"/>
          <w:b/>
          <w:bCs/>
          <w:sz w:val="24"/>
          <w:szCs w:val="28"/>
        </w:rPr>
        <w:t>（非智能终端、视力受损需借助语音播报短信等）</w:t>
      </w:r>
      <w:r w:rsidRPr="000A21A5">
        <w:rPr>
          <w:rFonts w:hint="eastAsia"/>
          <w:b/>
          <w:bCs/>
          <w:sz w:val="24"/>
          <w:szCs w:val="28"/>
        </w:rPr>
        <w:t>至柜面、STM、移动终端智能柜台</w:t>
      </w:r>
      <w:r>
        <w:rPr>
          <w:rFonts w:hint="eastAsia"/>
          <w:b/>
          <w:bCs/>
          <w:sz w:val="24"/>
          <w:szCs w:val="28"/>
        </w:rPr>
        <w:t>办理</w:t>
      </w:r>
      <w:r w:rsidRPr="000A21A5">
        <w:rPr>
          <w:rFonts w:hint="eastAsia"/>
          <w:b/>
          <w:bCs/>
          <w:sz w:val="24"/>
          <w:szCs w:val="28"/>
        </w:rPr>
        <w:t>，</w:t>
      </w:r>
      <w:r>
        <w:rPr>
          <w:rFonts w:hint="eastAsia"/>
          <w:b/>
          <w:bCs/>
          <w:sz w:val="24"/>
          <w:szCs w:val="28"/>
        </w:rPr>
        <w:t>经授权可放宽前述限制。任意账户介质启用短信通道时的添加的首个</w:t>
      </w:r>
      <w:proofErr w:type="gramStart"/>
      <w:r w:rsidRPr="00832EE5">
        <w:rPr>
          <w:rFonts w:hint="eastAsia"/>
          <w:b/>
          <w:bCs/>
          <w:sz w:val="24"/>
          <w:szCs w:val="28"/>
        </w:rPr>
        <w:t>手机号限</w:t>
      </w:r>
      <w:r>
        <w:rPr>
          <w:rFonts w:hint="eastAsia"/>
          <w:b/>
          <w:bCs/>
          <w:sz w:val="24"/>
          <w:szCs w:val="28"/>
        </w:rPr>
        <w:t>为</w:t>
      </w:r>
      <w:proofErr w:type="gramEnd"/>
      <w:r w:rsidRPr="00832EE5">
        <w:rPr>
          <w:rFonts w:hint="eastAsia"/>
          <w:b/>
          <w:bCs/>
          <w:sz w:val="24"/>
          <w:szCs w:val="28"/>
        </w:rPr>
        <w:t>ECIF预留手机号</w:t>
      </w:r>
      <w:r>
        <w:rPr>
          <w:rFonts w:hint="eastAsia"/>
          <w:b/>
          <w:bCs/>
          <w:sz w:val="24"/>
          <w:szCs w:val="28"/>
        </w:rPr>
        <w:t>，后续可灵活增删其他手机号（ECIF预留手机号加其他手机号合计不超过</w:t>
      </w:r>
      <w:r w:rsidR="00FB27BE">
        <w:rPr>
          <w:rFonts w:hint="eastAsia"/>
          <w:b/>
          <w:bCs/>
          <w:sz w:val="24"/>
          <w:szCs w:val="28"/>
        </w:rPr>
        <w:t>3</w:t>
      </w:r>
      <w:r>
        <w:rPr>
          <w:rFonts w:hint="eastAsia"/>
          <w:b/>
          <w:bCs/>
          <w:sz w:val="24"/>
          <w:szCs w:val="28"/>
        </w:rPr>
        <w:t>个），ECIF预留手机</w:t>
      </w:r>
      <w:proofErr w:type="gramStart"/>
      <w:r>
        <w:rPr>
          <w:rFonts w:hint="eastAsia"/>
          <w:b/>
          <w:bCs/>
          <w:sz w:val="24"/>
          <w:szCs w:val="28"/>
        </w:rPr>
        <w:t>号不可</w:t>
      </w:r>
      <w:proofErr w:type="gramEnd"/>
      <w:r>
        <w:rPr>
          <w:rFonts w:hint="eastAsia"/>
          <w:b/>
          <w:bCs/>
          <w:sz w:val="24"/>
          <w:szCs w:val="28"/>
        </w:rPr>
        <w:t>直接删除，该</w:t>
      </w:r>
      <w:proofErr w:type="gramStart"/>
      <w:r>
        <w:rPr>
          <w:rFonts w:hint="eastAsia"/>
          <w:b/>
          <w:bCs/>
          <w:sz w:val="24"/>
          <w:szCs w:val="28"/>
        </w:rPr>
        <w:t>号码动账短信</w:t>
      </w:r>
      <w:proofErr w:type="gramEnd"/>
      <w:r>
        <w:rPr>
          <w:rFonts w:hint="eastAsia"/>
          <w:b/>
          <w:bCs/>
          <w:sz w:val="24"/>
          <w:szCs w:val="28"/>
        </w:rPr>
        <w:t>通知须随账户介质短信通道停用（即全部手机号停用）而解除</w:t>
      </w:r>
      <w:r w:rsidRPr="00832EE5">
        <w:rPr>
          <w:rFonts w:hint="eastAsia"/>
          <w:b/>
          <w:bCs/>
          <w:sz w:val="24"/>
          <w:szCs w:val="28"/>
        </w:rPr>
        <w:t>。</w:t>
      </w:r>
      <w:proofErr w:type="gramStart"/>
      <w:r w:rsidRPr="009E1450">
        <w:rPr>
          <w:rFonts w:hint="eastAsia"/>
          <w:sz w:val="24"/>
          <w:szCs w:val="28"/>
        </w:rPr>
        <w:t>全渠道</w:t>
      </w:r>
      <w:proofErr w:type="gramEnd"/>
      <w:r w:rsidRPr="009E1450">
        <w:rPr>
          <w:rFonts w:hint="eastAsia"/>
          <w:sz w:val="24"/>
          <w:szCs w:val="28"/>
        </w:rPr>
        <w:t>均可</w:t>
      </w:r>
      <w:r>
        <w:rPr>
          <w:rFonts w:hint="eastAsia"/>
          <w:sz w:val="24"/>
          <w:szCs w:val="28"/>
        </w:rPr>
        <w:t>启用/停用短信通道、增删短信通知手机号</w:t>
      </w:r>
      <w:r w:rsidRPr="009E1450">
        <w:rPr>
          <w:rFonts w:hint="eastAsia"/>
          <w:sz w:val="24"/>
          <w:szCs w:val="28"/>
        </w:rPr>
        <w:t>。</w:t>
      </w:r>
    </w:p>
    <w:p w14:paraId="2675B92C" w14:textId="6FDDE0E0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 w:rsidRPr="00181CD3">
        <w:rPr>
          <w:rFonts w:hint="eastAsia"/>
          <w:b/>
          <w:bCs/>
          <w:sz w:val="24"/>
          <w:szCs w:val="28"/>
        </w:rPr>
        <w:t>&lt;</w:t>
      </w:r>
      <w:proofErr w:type="gramStart"/>
      <w:r w:rsidRPr="00181CD3">
        <w:rPr>
          <w:rFonts w:hint="eastAsia"/>
          <w:b/>
          <w:bCs/>
          <w:sz w:val="24"/>
          <w:szCs w:val="28"/>
        </w:rPr>
        <w:t>微信公众号</w:t>
      </w:r>
      <w:r>
        <w:rPr>
          <w:rFonts w:hint="eastAsia"/>
          <w:b/>
          <w:bCs/>
          <w:sz w:val="24"/>
          <w:szCs w:val="28"/>
        </w:rPr>
        <w:t>消息</w:t>
      </w:r>
      <w:proofErr w:type="gramEnd"/>
      <w:r w:rsidRPr="00181CD3">
        <w:rPr>
          <w:rFonts w:hint="eastAsia"/>
          <w:b/>
          <w:bCs/>
          <w:sz w:val="24"/>
          <w:szCs w:val="28"/>
        </w:rPr>
        <w:t>&gt;</w:t>
      </w:r>
      <w:r w:rsidRPr="00C17B75">
        <w:rPr>
          <w:rFonts w:hint="eastAsia"/>
          <w:b/>
          <w:bCs/>
          <w:sz w:val="24"/>
          <w:szCs w:val="28"/>
        </w:rPr>
        <w:t>须预先关注官方</w:t>
      </w:r>
      <w:proofErr w:type="gramStart"/>
      <w:r w:rsidRPr="00C17B75">
        <w:rPr>
          <w:rFonts w:hint="eastAsia"/>
          <w:b/>
          <w:bCs/>
          <w:sz w:val="24"/>
          <w:szCs w:val="28"/>
        </w:rPr>
        <w:t>微信公众号</w:t>
      </w:r>
      <w:proofErr w:type="gramEnd"/>
      <w:r w:rsidR="00231041">
        <w:rPr>
          <w:rFonts w:hint="eastAsia"/>
          <w:b/>
          <w:bCs/>
          <w:sz w:val="24"/>
          <w:szCs w:val="28"/>
        </w:rPr>
        <w:t>并完成身份认证</w:t>
      </w:r>
      <w:r>
        <w:rPr>
          <w:rFonts w:hint="eastAsia"/>
          <w:b/>
          <w:bCs/>
          <w:sz w:val="24"/>
          <w:szCs w:val="28"/>
        </w:rPr>
        <w:t>。</w:t>
      </w:r>
      <w:r w:rsidRPr="003F5EE8">
        <w:rPr>
          <w:rFonts w:hint="eastAsia"/>
          <w:b/>
          <w:bCs/>
          <w:sz w:val="24"/>
          <w:szCs w:val="28"/>
        </w:rPr>
        <w:t>仅支持对</w:t>
      </w:r>
      <w:proofErr w:type="gramStart"/>
      <w:r w:rsidRPr="003F5EE8">
        <w:rPr>
          <w:rFonts w:hint="eastAsia"/>
          <w:b/>
          <w:bCs/>
          <w:sz w:val="24"/>
          <w:szCs w:val="28"/>
        </w:rPr>
        <w:t>本微信</w:t>
      </w:r>
      <w:proofErr w:type="gramEnd"/>
      <w:r>
        <w:rPr>
          <w:rFonts w:hint="eastAsia"/>
          <w:b/>
          <w:bCs/>
          <w:sz w:val="24"/>
          <w:szCs w:val="28"/>
        </w:rPr>
        <w:t>ID</w:t>
      </w:r>
      <w:r w:rsidRPr="003F5EE8">
        <w:rPr>
          <w:rFonts w:hint="eastAsia"/>
          <w:b/>
          <w:bCs/>
          <w:sz w:val="24"/>
          <w:szCs w:val="28"/>
        </w:rPr>
        <w:t>已绑定的账户介质进行</w:t>
      </w:r>
      <w:proofErr w:type="gramStart"/>
      <w:r>
        <w:rPr>
          <w:rFonts w:hint="eastAsia"/>
          <w:b/>
          <w:bCs/>
          <w:sz w:val="24"/>
          <w:szCs w:val="28"/>
        </w:rPr>
        <w:t>本微信</w:t>
      </w:r>
      <w:r w:rsidR="008D33E2">
        <w:rPr>
          <w:rFonts w:hint="eastAsia"/>
          <w:b/>
          <w:bCs/>
          <w:sz w:val="24"/>
          <w:szCs w:val="28"/>
        </w:rPr>
        <w:t>ID</w:t>
      </w:r>
      <w:r w:rsidR="00FA2139">
        <w:rPr>
          <w:rFonts w:hint="eastAsia"/>
          <w:b/>
          <w:bCs/>
          <w:sz w:val="24"/>
          <w:szCs w:val="28"/>
        </w:rPr>
        <w:t>内</w:t>
      </w:r>
      <w:r w:rsidR="00D419A8" w:rsidRPr="00181CD3">
        <w:rPr>
          <w:rFonts w:hint="eastAsia"/>
          <w:b/>
          <w:bCs/>
          <w:sz w:val="24"/>
          <w:szCs w:val="28"/>
        </w:rPr>
        <w:t>微信公众号</w:t>
      </w:r>
      <w:r w:rsidR="00D419A8">
        <w:rPr>
          <w:rFonts w:hint="eastAsia"/>
          <w:b/>
          <w:bCs/>
          <w:sz w:val="24"/>
          <w:szCs w:val="28"/>
        </w:rPr>
        <w:t>消息</w:t>
      </w:r>
      <w:proofErr w:type="gramEnd"/>
      <w:r w:rsidR="00860F7C">
        <w:rPr>
          <w:rFonts w:hint="eastAsia"/>
          <w:b/>
          <w:bCs/>
          <w:sz w:val="24"/>
          <w:szCs w:val="28"/>
        </w:rPr>
        <w:t>启用</w:t>
      </w:r>
      <w:r>
        <w:rPr>
          <w:rFonts w:hint="eastAsia"/>
          <w:b/>
          <w:bCs/>
          <w:sz w:val="24"/>
          <w:szCs w:val="28"/>
        </w:rPr>
        <w:t>，除</w:t>
      </w:r>
      <w:proofErr w:type="gramStart"/>
      <w:r>
        <w:rPr>
          <w:rFonts w:hint="eastAsia"/>
          <w:b/>
          <w:bCs/>
          <w:sz w:val="24"/>
          <w:szCs w:val="28"/>
        </w:rPr>
        <w:t>本微信</w:t>
      </w:r>
      <w:proofErr w:type="gramEnd"/>
      <w:r>
        <w:rPr>
          <w:rFonts w:hint="eastAsia"/>
          <w:b/>
          <w:bCs/>
          <w:sz w:val="24"/>
          <w:szCs w:val="28"/>
        </w:rPr>
        <w:t>ID以外已签约融合消息服务的</w:t>
      </w:r>
      <w:proofErr w:type="gramStart"/>
      <w:r w:rsidR="0029011C">
        <w:rPr>
          <w:rFonts w:hint="eastAsia"/>
          <w:b/>
          <w:bCs/>
          <w:sz w:val="24"/>
          <w:szCs w:val="28"/>
        </w:rPr>
        <w:t>其他</w:t>
      </w:r>
      <w:r>
        <w:rPr>
          <w:rFonts w:hint="eastAsia"/>
          <w:b/>
          <w:bCs/>
          <w:sz w:val="24"/>
          <w:szCs w:val="28"/>
        </w:rPr>
        <w:t>微信</w:t>
      </w:r>
      <w:proofErr w:type="gramEnd"/>
      <w:r>
        <w:rPr>
          <w:rFonts w:hint="eastAsia"/>
          <w:b/>
          <w:bCs/>
          <w:sz w:val="24"/>
          <w:szCs w:val="28"/>
        </w:rPr>
        <w:t>ID、APP登录账号、柜面、STM、移动终端智能柜台，仅支持针对该账户介质一键退</w:t>
      </w:r>
      <w:proofErr w:type="gramStart"/>
      <w:r>
        <w:rPr>
          <w:rFonts w:hint="eastAsia"/>
          <w:b/>
          <w:bCs/>
          <w:sz w:val="24"/>
          <w:szCs w:val="28"/>
        </w:rPr>
        <w:t>订全部微信</w:t>
      </w:r>
      <w:proofErr w:type="gramEnd"/>
      <w:r>
        <w:rPr>
          <w:rFonts w:hint="eastAsia"/>
          <w:b/>
          <w:bCs/>
          <w:sz w:val="24"/>
          <w:szCs w:val="28"/>
        </w:rPr>
        <w:t>ID的本项订阅，不支持订阅。一键退订后，如需恢复须</w:t>
      </w:r>
      <w:proofErr w:type="gramStart"/>
      <w:r>
        <w:rPr>
          <w:rFonts w:hint="eastAsia"/>
          <w:b/>
          <w:bCs/>
          <w:sz w:val="24"/>
          <w:szCs w:val="28"/>
        </w:rPr>
        <w:t>逐个微信</w:t>
      </w:r>
      <w:proofErr w:type="gramEnd"/>
      <w:r>
        <w:rPr>
          <w:rFonts w:hint="eastAsia"/>
          <w:b/>
          <w:bCs/>
          <w:sz w:val="24"/>
          <w:szCs w:val="28"/>
        </w:rPr>
        <w:t>ID重新订阅。为</w:t>
      </w:r>
      <w:r w:rsidRPr="00B9643B">
        <w:rPr>
          <w:rFonts w:hint="eastAsia"/>
          <w:b/>
          <w:bCs/>
          <w:sz w:val="24"/>
          <w:szCs w:val="28"/>
        </w:rPr>
        <w:t>避免重复提醒</w:t>
      </w:r>
      <w:r w:rsidRPr="00CE1080">
        <w:rPr>
          <w:rFonts w:hint="eastAsia"/>
          <w:b/>
          <w:bCs/>
          <w:sz w:val="24"/>
          <w:szCs w:val="28"/>
        </w:rPr>
        <w:t>影响用户体验</w:t>
      </w:r>
      <w:r w:rsidRPr="000A2E11">
        <w:rPr>
          <w:rFonts w:hint="eastAsia"/>
          <w:b/>
          <w:bCs/>
          <w:sz w:val="24"/>
          <w:szCs w:val="28"/>
        </w:rPr>
        <w:t>，未满65周岁个人客户</w:t>
      </w:r>
      <w:r>
        <w:rPr>
          <w:rFonts w:hint="eastAsia"/>
          <w:b/>
          <w:bCs/>
          <w:sz w:val="24"/>
          <w:szCs w:val="28"/>
        </w:rPr>
        <w:t>名下账户介质</w:t>
      </w:r>
      <w:r w:rsidRPr="000A2E11">
        <w:rPr>
          <w:rFonts w:hint="eastAsia"/>
          <w:b/>
          <w:bCs/>
          <w:sz w:val="24"/>
          <w:szCs w:val="28"/>
        </w:rPr>
        <w:t>如已</w:t>
      </w:r>
      <w:r>
        <w:rPr>
          <w:rFonts w:hint="eastAsia"/>
          <w:b/>
          <w:bCs/>
          <w:sz w:val="24"/>
          <w:szCs w:val="28"/>
        </w:rPr>
        <w:t>启用</w:t>
      </w:r>
      <w:proofErr w:type="gramStart"/>
      <w:r w:rsidR="00CA4C8B">
        <w:rPr>
          <w:rFonts w:hint="eastAsia"/>
          <w:b/>
          <w:bCs/>
          <w:sz w:val="24"/>
          <w:szCs w:val="28"/>
        </w:rPr>
        <w:t>动账消息</w:t>
      </w:r>
      <w:r w:rsidRPr="000A2E11">
        <w:rPr>
          <w:rFonts w:hint="eastAsia"/>
          <w:b/>
          <w:bCs/>
          <w:sz w:val="24"/>
          <w:szCs w:val="28"/>
        </w:rPr>
        <w:t>微信</w:t>
      </w:r>
      <w:r w:rsidR="00CA4C8B">
        <w:rPr>
          <w:rFonts w:hint="eastAsia"/>
          <w:b/>
          <w:bCs/>
          <w:sz w:val="24"/>
          <w:szCs w:val="28"/>
        </w:rPr>
        <w:t>公众号</w:t>
      </w:r>
      <w:proofErr w:type="gramEnd"/>
      <w:r w:rsidR="00CA4C8B">
        <w:rPr>
          <w:rFonts w:hint="eastAsia"/>
          <w:b/>
          <w:bCs/>
          <w:sz w:val="24"/>
          <w:szCs w:val="28"/>
        </w:rPr>
        <w:t>推送</w:t>
      </w:r>
      <w:r w:rsidRPr="000A2E11">
        <w:rPr>
          <w:rFonts w:hint="eastAsia"/>
          <w:b/>
          <w:bCs/>
          <w:sz w:val="24"/>
          <w:szCs w:val="28"/>
        </w:rPr>
        <w:t>，将自动</w:t>
      </w:r>
      <w:r>
        <w:rPr>
          <w:rFonts w:hint="eastAsia"/>
          <w:b/>
          <w:bCs/>
          <w:sz w:val="24"/>
          <w:szCs w:val="28"/>
        </w:rPr>
        <w:t>停用</w:t>
      </w:r>
      <w:proofErr w:type="gramStart"/>
      <w:r>
        <w:rPr>
          <w:rFonts w:hint="eastAsia"/>
          <w:b/>
          <w:bCs/>
          <w:sz w:val="24"/>
          <w:szCs w:val="28"/>
        </w:rPr>
        <w:t>动账消息</w:t>
      </w:r>
      <w:proofErr w:type="gramEnd"/>
      <w:r w:rsidRPr="000A2E11">
        <w:rPr>
          <w:rFonts w:hint="eastAsia"/>
          <w:b/>
          <w:bCs/>
          <w:sz w:val="24"/>
          <w:szCs w:val="28"/>
        </w:rPr>
        <w:t>短信</w:t>
      </w:r>
      <w:r>
        <w:rPr>
          <w:rFonts w:hint="eastAsia"/>
          <w:b/>
          <w:bCs/>
          <w:sz w:val="24"/>
          <w:szCs w:val="28"/>
        </w:rPr>
        <w:t>推送。</w:t>
      </w:r>
    </w:p>
    <w:p w14:paraId="0D4DA57A" w14:textId="27F5FC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 w:rsidRPr="00181CD3">
        <w:rPr>
          <w:rFonts w:hint="eastAsia"/>
          <w:b/>
          <w:bCs/>
          <w:sz w:val="24"/>
          <w:szCs w:val="28"/>
        </w:rPr>
        <w:t>&lt;APP</w:t>
      </w:r>
      <w:r>
        <w:rPr>
          <w:rFonts w:hint="eastAsia"/>
          <w:b/>
          <w:bCs/>
          <w:sz w:val="24"/>
          <w:szCs w:val="28"/>
        </w:rPr>
        <w:t>消息</w:t>
      </w:r>
      <w:r w:rsidRPr="00181CD3">
        <w:rPr>
          <w:rFonts w:hint="eastAsia"/>
          <w:b/>
          <w:bCs/>
          <w:sz w:val="24"/>
          <w:szCs w:val="28"/>
        </w:rPr>
        <w:t>&gt;</w:t>
      </w:r>
      <w:r>
        <w:rPr>
          <w:rFonts w:hint="eastAsia"/>
          <w:b/>
          <w:bCs/>
          <w:sz w:val="24"/>
          <w:szCs w:val="28"/>
        </w:rPr>
        <w:t>须</w:t>
      </w:r>
      <w:r w:rsidRPr="00DB08B8">
        <w:rPr>
          <w:rFonts w:hint="eastAsia"/>
          <w:b/>
          <w:bCs/>
          <w:sz w:val="24"/>
          <w:szCs w:val="28"/>
        </w:rPr>
        <w:t>预先安装</w:t>
      </w:r>
      <w:r>
        <w:rPr>
          <w:rFonts w:hint="eastAsia"/>
          <w:b/>
          <w:bCs/>
          <w:sz w:val="24"/>
          <w:szCs w:val="28"/>
        </w:rPr>
        <w:t>官方</w:t>
      </w:r>
      <w:r w:rsidRPr="00DB08B8">
        <w:rPr>
          <w:rFonts w:hint="eastAsia"/>
          <w:b/>
          <w:bCs/>
          <w:sz w:val="24"/>
          <w:szCs w:val="28"/>
        </w:rPr>
        <w:t>APP并登陆完成设备绑定</w:t>
      </w:r>
      <w:r>
        <w:rPr>
          <w:rFonts w:hint="eastAsia"/>
          <w:b/>
          <w:bCs/>
          <w:sz w:val="24"/>
          <w:szCs w:val="28"/>
        </w:rPr>
        <w:t>。</w:t>
      </w:r>
      <w:r w:rsidRPr="003F5EE8">
        <w:rPr>
          <w:rFonts w:hint="eastAsia"/>
          <w:b/>
          <w:bCs/>
          <w:sz w:val="24"/>
          <w:szCs w:val="28"/>
        </w:rPr>
        <w:t>仅支持对本</w:t>
      </w:r>
      <w:r>
        <w:rPr>
          <w:rFonts w:hint="eastAsia"/>
          <w:b/>
          <w:bCs/>
          <w:sz w:val="24"/>
          <w:szCs w:val="28"/>
        </w:rPr>
        <w:t>登录账号</w:t>
      </w:r>
      <w:r w:rsidRPr="003F5EE8">
        <w:rPr>
          <w:rFonts w:hint="eastAsia"/>
          <w:b/>
          <w:bCs/>
          <w:sz w:val="24"/>
          <w:szCs w:val="28"/>
        </w:rPr>
        <w:t>已</w:t>
      </w:r>
      <w:r>
        <w:rPr>
          <w:rFonts w:hint="eastAsia"/>
          <w:b/>
          <w:bCs/>
          <w:sz w:val="24"/>
          <w:szCs w:val="28"/>
        </w:rPr>
        <w:t>加挂</w:t>
      </w:r>
      <w:r w:rsidRPr="003F5EE8">
        <w:rPr>
          <w:rFonts w:hint="eastAsia"/>
          <w:b/>
          <w:bCs/>
          <w:sz w:val="24"/>
          <w:szCs w:val="28"/>
        </w:rPr>
        <w:t>的账户介质进行</w:t>
      </w:r>
      <w:r w:rsidR="00E968BF">
        <w:rPr>
          <w:rFonts w:hint="eastAsia"/>
          <w:b/>
          <w:bCs/>
          <w:sz w:val="24"/>
          <w:szCs w:val="28"/>
        </w:rPr>
        <w:t>本登录账号内</w:t>
      </w:r>
      <w:r w:rsidR="00967907" w:rsidRPr="00181CD3">
        <w:rPr>
          <w:rFonts w:hint="eastAsia"/>
          <w:b/>
          <w:bCs/>
          <w:sz w:val="24"/>
          <w:szCs w:val="28"/>
        </w:rPr>
        <w:t>APP</w:t>
      </w:r>
      <w:r w:rsidR="00967907">
        <w:rPr>
          <w:rFonts w:hint="eastAsia"/>
          <w:b/>
          <w:bCs/>
          <w:sz w:val="24"/>
          <w:szCs w:val="28"/>
        </w:rPr>
        <w:t>消息</w:t>
      </w:r>
      <w:r w:rsidR="0099774D">
        <w:rPr>
          <w:rFonts w:hint="eastAsia"/>
          <w:b/>
          <w:bCs/>
          <w:sz w:val="24"/>
          <w:szCs w:val="28"/>
        </w:rPr>
        <w:t>启用</w:t>
      </w:r>
      <w:r>
        <w:rPr>
          <w:rFonts w:hint="eastAsia"/>
          <w:b/>
          <w:bCs/>
          <w:sz w:val="24"/>
          <w:szCs w:val="28"/>
        </w:rPr>
        <w:t>，除本登录账号以外已签约融合消息服务的</w:t>
      </w:r>
      <w:r w:rsidR="00351811">
        <w:rPr>
          <w:rFonts w:hint="eastAsia"/>
          <w:b/>
          <w:bCs/>
          <w:sz w:val="24"/>
          <w:szCs w:val="28"/>
        </w:rPr>
        <w:t>其他</w:t>
      </w:r>
      <w:r>
        <w:rPr>
          <w:rFonts w:hint="eastAsia"/>
          <w:b/>
          <w:bCs/>
          <w:sz w:val="24"/>
          <w:szCs w:val="28"/>
        </w:rPr>
        <w:t>登录账号、</w:t>
      </w:r>
      <w:proofErr w:type="gramStart"/>
      <w:r>
        <w:rPr>
          <w:rFonts w:hint="eastAsia"/>
          <w:b/>
          <w:bCs/>
          <w:sz w:val="24"/>
          <w:szCs w:val="28"/>
        </w:rPr>
        <w:t>微信银行</w:t>
      </w:r>
      <w:proofErr w:type="gramEnd"/>
      <w:r>
        <w:rPr>
          <w:rFonts w:hint="eastAsia"/>
          <w:b/>
          <w:bCs/>
          <w:sz w:val="24"/>
          <w:szCs w:val="28"/>
        </w:rPr>
        <w:t>、柜面、STM、移动终端智能柜台，仅支持针对该账户介质一键退</w:t>
      </w:r>
      <w:proofErr w:type="gramStart"/>
      <w:r>
        <w:rPr>
          <w:rFonts w:hint="eastAsia"/>
          <w:b/>
          <w:bCs/>
          <w:sz w:val="24"/>
          <w:szCs w:val="28"/>
        </w:rPr>
        <w:t>订全部</w:t>
      </w:r>
      <w:proofErr w:type="gramEnd"/>
      <w:r>
        <w:rPr>
          <w:rFonts w:hint="eastAsia"/>
          <w:b/>
          <w:bCs/>
          <w:sz w:val="24"/>
          <w:szCs w:val="28"/>
        </w:rPr>
        <w:t>登录账号的</w:t>
      </w:r>
      <w:r w:rsidR="004E2A8A">
        <w:rPr>
          <w:rFonts w:hint="eastAsia"/>
          <w:b/>
          <w:bCs/>
          <w:sz w:val="24"/>
          <w:szCs w:val="28"/>
        </w:rPr>
        <w:t>本项</w:t>
      </w:r>
      <w:r>
        <w:rPr>
          <w:rFonts w:hint="eastAsia"/>
          <w:b/>
          <w:bCs/>
          <w:sz w:val="24"/>
          <w:szCs w:val="28"/>
        </w:rPr>
        <w:t>订阅，不支持订阅。一键退订后，如需恢复须逐个登录账号重新订阅。</w:t>
      </w:r>
    </w:p>
    <w:p w14:paraId="76D200A6" w14:textId="36917333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【服务费用】暂免短信服务费用，</w:t>
      </w:r>
      <w:proofErr w:type="gramStart"/>
      <w:r>
        <w:rPr>
          <w:rFonts w:hint="eastAsia"/>
          <w:sz w:val="24"/>
          <w:szCs w:val="28"/>
        </w:rPr>
        <w:t>微信公众号</w:t>
      </w:r>
      <w:proofErr w:type="gramEnd"/>
      <w:r>
        <w:rPr>
          <w:rFonts w:hint="eastAsia"/>
          <w:sz w:val="24"/>
          <w:szCs w:val="28"/>
        </w:rPr>
        <w:t>消息、APP消息无服务费用。</w:t>
      </w:r>
    </w:p>
    <w:p w14:paraId="716FDD82" w14:textId="04FD443F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 w:rsidR="00121A8F"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贷款还款提醒</w:t>
      </w:r>
    </w:p>
    <w:p w14:paraId="4F6C2143" w14:textId="2ABA9227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【服务事项】提前一定天数对当期应还贷款的金额、到期日、是否自动扣款、未足额扣款</w:t>
      </w:r>
      <w:proofErr w:type="gramStart"/>
      <w:r>
        <w:rPr>
          <w:rFonts w:hint="eastAsia"/>
          <w:sz w:val="24"/>
          <w:szCs w:val="28"/>
        </w:rPr>
        <w:t>情况下待补齐</w:t>
      </w:r>
      <w:proofErr w:type="gramEnd"/>
      <w:r>
        <w:rPr>
          <w:rFonts w:hint="eastAsia"/>
          <w:sz w:val="24"/>
          <w:szCs w:val="28"/>
        </w:rPr>
        <w:t>的金额等事项进行消息提醒。过早提前还清情况（早于系统判定的提前天数）下可能不作还款提醒。</w:t>
      </w:r>
      <w:r w:rsidR="00826C92">
        <w:rPr>
          <w:rFonts w:hint="eastAsia"/>
          <w:sz w:val="24"/>
          <w:szCs w:val="28"/>
        </w:rPr>
        <w:t>我行</w:t>
      </w:r>
      <w:r>
        <w:rPr>
          <w:rFonts w:hint="eastAsia"/>
          <w:sz w:val="24"/>
          <w:szCs w:val="28"/>
        </w:rPr>
        <w:t>可结合客户精细化运营所需，不定期对消息提醒的提前天数、场景、要素项、推送规则等进行动态调整、优化，具体规则</w:t>
      </w:r>
      <w:r w:rsidRPr="00112163">
        <w:rPr>
          <w:rFonts w:hint="eastAsia"/>
          <w:sz w:val="24"/>
          <w:szCs w:val="28"/>
        </w:rPr>
        <w:t>敬请垂询</w:t>
      </w:r>
      <w:r>
        <w:rPr>
          <w:rFonts w:hint="eastAsia"/>
          <w:sz w:val="24"/>
          <w:szCs w:val="28"/>
        </w:rPr>
        <w:t>服务热线025-96008。</w:t>
      </w:r>
    </w:p>
    <w:p w14:paraId="0244EFDE" w14:textId="7C449238" w:rsidR="00840B0D" w:rsidRPr="00703F31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【订阅要项】用户</w:t>
      </w:r>
      <w:r w:rsidR="008A45D3">
        <w:rPr>
          <w:rFonts w:hint="eastAsia"/>
          <w:sz w:val="24"/>
          <w:szCs w:val="28"/>
        </w:rPr>
        <w:t>ECIF</w:t>
      </w:r>
      <w:r>
        <w:rPr>
          <w:rFonts w:hint="eastAsia"/>
          <w:sz w:val="24"/>
          <w:szCs w:val="28"/>
        </w:rPr>
        <w:t>客户编号</w:t>
      </w:r>
      <w:r>
        <w:rPr>
          <w:rFonts w:hint="eastAsia"/>
          <w:b/>
          <w:bCs/>
          <w:sz w:val="24"/>
          <w:szCs w:val="28"/>
        </w:rPr>
        <w:t>。</w:t>
      </w:r>
    </w:p>
    <w:p w14:paraId="29B2DA09" w14:textId="69511B4A" w:rsidR="00840B0D" w:rsidRPr="00FD332B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【汇集消息通道】短信、</w:t>
      </w:r>
      <w:proofErr w:type="gramStart"/>
      <w:r>
        <w:rPr>
          <w:rFonts w:hint="eastAsia"/>
          <w:sz w:val="24"/>
          <w:szCs w:val="28"/>
        </w:rPr>
        <w:t>微信公众号</w:t>
      </w:r>
      <w:proofErr w:type="gramEnd"/>
      <w:r>
        <w:rPr>
          <w:rFonts w:hint="eastAsia"/>
          <w:sz w:val="24"/>
          <w:szCs w:val="28"/>
        </w:rPr>
        <w:t>消息、APP消息。其中短信通道</w:t>
      </w:r>
      <w:r w:rsidR="007223D6">
        <w:rPr>
          <w:rFonts w:hint="eastAsia"/>
          <w:sz w:val="24"/>
          <w:szCs w:val="28"/>
        </w:rPr>
        <w:t>随主服务签约</w:t>
      </w:r>
      <w:r>
        <w:rPr>
          <w:rFonts w:hint="eastAsia"/>
          <w:sz w:val="24"/>
          <w:szCs w:val="28"/>
        </w:rPr>
        <w:t>启用，</w:t>
      </w:r>
      <w:r w:rsidR="007223D6">
        <w:rPr>
          <w:rFonts w:hint="eastAsia"/>
          <w:sz w:val="24"/>
          <w:szCs w:val="28"/>
        </w:rPr>
        <w:t>如需停用须</w:t>
      </w:r>
      <w:r>
        <w:rPr>
          <w:rFonts w:hint="eastAsia"/>
          <w:sz w:val="24"/>
          <w:szCs w:val="28"/>
        </w:rPr>
        <w:t>解约主服务；</w:t>
      </w:r>
      <w:proofErr w:type="gramStart"/>
      <w:r>
        <w:rPr>
          <w:rFonts w:hint="eastAsia"/>
          <w:sz w:val="24"/>
          <w:szCs w:val="28"/>
        </w:rPr>
        <w:t>微信公众号</w:t>
      </w:r>
      <w:proofErr w:type="gramEnd"/>
      <w:r>
        <w:rPr>
          <w:rFonts w:hint="eastAsia"/>
          <w:sz w:val="24"/>
          <w:szCs w:val="28"/>
        </w:rPr>
        <w:t>消息、APP消息通道支持用户灵活、自主启用/停用。</w:t>
      </w:r>
    </w:p>
    <w:p w14:paraId="4D636290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 w:rsidRPr="00181CD3">
        <w:rPr>
          <w:rFonts w:hint="eastAsia"/>
          <w:b/>
          <w:bCs/>
          <w:sz w:val="24"/>
          <w:szCs w:val="28"/>
        </w:rPr>
        <w:t>&lt;短信&gt;</w:t>
      </w:r>
      <w:r>
        <w:rPr>
          <w:rFonts w:hint="eastAsia"/>
          <w:sz w:val="24"/>
          <w:szCs w:val="28"/>
        </w:rPr>
        <w:t>通知手机号同</w:t>
      </w:r>
      <w:r w:rsidRPr="00832EE5">
        <w:rPr>
          <w:rFonts w:hint="eastAsia"/>
          <w:b/>
          <w:bCs/>
          <w:sz w:val="24"/>
          <w:szCs w:val="28"/>
        </w:rPr>
        <w:t>ECIF预留手机号</w:t>
      </w:r>
      <w:r>
        <w:rPr>
          <w:rFonts w:hint="eastAsia"/>
          <w:b/>
          <w:bCs/>
          <w:sz w:val="24"/>
          <w:szCs w:val="28"/>
        </w:rPr>
        <w:t>，不支持其他手机号。</w:t>
      </w:r>
    </w:p>
    <w:p w14:paraId="78C9103E" w14:textId="7E0B43EC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 w:rsidRPr="00181CD3">
        <w:rPr>
          <w:rFonts w:hint="eastAsia"/>
          <w:b/>
          <w:bCs/>
          <w:sz w:val="24"/>
          <w:szCs w:val="28"/>
        </w:rPr>
        <w:t>&lt;</w:t>
      </w:r>
      <w:proofErr w:type="gramStart"/>
      <w:r w:rsidRPr="00181CD3">
        <w:rPr>
          <w:rFonts w:hint="eastAsia"/>
          <w:b/>
          <w:bCs/>
          <w:sz w:val="24"/>
          <w:szCs w:val="28"/>
        </w:rPr>
        <w:t>微信公众号</w:t>
      </w:r>
      <w:r>
        <w:rPr>
          <w:rFonts w:hint="eastAsia"/>
          <w:b/>
          <w:bCs/>
          <w:sz w:val="24"/>
          <w:szCs w:val="28"/>
        </w:rPr>
        <w:t>消息</w:t>
      </w:r>
      <w:proofErr w:type="gramEnd"/>
      <w:r w:rsidRPr="00181CD3">
        <w:rPr>
          <w:rFonts w:hint="eastAsia"/>
          <w:b/>
          <w:bCs/>
          <w:sz w:val="24"/>
          <w:szCs w:val="28"/>
        </w:rPr>
        <w:t>&gt;</w:t>
      </w:r>
      <w:r w:rsidR="00C15B8B" w:rsidRPr="00C17B75">
        <w:rPr>
          <w:rFonts w:hint="eastAsia"/>
          <w:b/>
          <w:bCs/>
          <w:sz w:val="24"/>
          <w:szCs w:val="28"/>
        </w:rPr>
        <w:t>须预先关注官方</w:t>
      </w:r>
      <w:proofErr w:type="gramStart"/>
      <w:r w:rsidR="00C15B8B" w:rsidRPr="00C17B75">
        <w:rPr>
          <w:rFonts w:hint="eastAsia"/>
          <w:b/>
          <w:bCs/>
          <w:sz w:val="24"/>
          <w:szCs w:val="28"/>
        </w:rPr>
        <w:t>微信公众号</w:t>
      </w:r>
      <w:proofErr w:type="gramEnd"/>
      <w:r w:rsidR="00C15B8B">
        <w:rPr>
          <w:rFonts w:hint="eastAsia"/>
          <w:b/>
          <w:bCs/>
          <w:sz w:val="24"/>
          <w:szCs w:val="28"/>
        </w:rPr>
        <w:t>并完成身份认证。</w:t>
      </w:r>
      <w:r>
        <w:rPr>
          <w:rFonts w:hint="eastAsia"/>
          <w:b/>
          <w:bCs/>
          <w:sz w:val="24"/>
          <w:szCs w:val="28"/>
        </w:rPr>
        <w:t>订阅及</w:t>
      </w:r>
      <w:proofErr w:type="gramStart"/>
      <w:r>
        <w:rPr>
          <w:rFonts w:hint="eastAsia"/>
          <w:b/>
          <w:bCs/>
          <w:sz w:val="24"/>
          <w:szCs w:val="28"/>
        </w:rPr>
        <w:t>单一微信</w:t>
      </w:r>
      <w:proofErr w:type="gramEnd"/>
      <w:r>
        <w:rPr>
          <w:rFonts w:hint="eastAsia"/>
          <w:b/>
          <w:bCs/>
          <w:sz w:val="24"/>
          <w:szCs w:val="28"/>
        </w:rPr>
        <w:t>ID退</w:t>
      </w:r>
      <w:proofErr w:type="gramStart"/>
      <w:r>
        <w:rPr>
          <w:rFonts w:hint="eastAsia"/>
          <w:b/>
          <w:bCs/>
          <w:sz w:val="24"/>
          <w:szCs w:val="28"/>
        </w:rPr>
        <w:t>订限本微信</w:t>
      </w:r>
      <w:proofErr w:type="gramEnd"/>
      <w:r>
        <w:rPr>
          <w:rFonts w:hint="eastAsia"/>
          <w:b/>
          <w:bCs/>
          <w:sz w:val="24"/>
          <w:szCs w:val="28"/>
        </w:rPr>
        <w:t>ID可操作，</w:t>
      </w:r>
      <w:proofErr w:type="gramStart"/>
      <w:r>
        <w:rPr>
          <w:rFonts w:hint="eastAsia"/>
          <w:b/>
          <w:bCs/>
          <w:sz w:val="24"/>
          <w:szCs w:val="28"/>
        </w:rPr>
        <w:t>全渠道</w:t>
      </w:r>
      <w:proofErr w:type="gramEnd"/>
      <w:r>
        <w:rPr>
          <w:rFonts w:hint="eastAsia"/>
          <w:b/>
          <w:bCs/>
          <w:sz w:val="24"/>
          <w:szCs w:val="28"/>
        </w:rPr>
        <w:t>支持对</w:t>
      </w:r>
      <w:proofErr w:type="gramStart"/>
      <w:r>
        <w:rPr>
          <w:rFonts w:hint="eastAsia"/>
          <w:b/>
          <w:bCs/>
          <w:sz w:val="24"/>
          <w:szCs w:val="28"/>
        </w:rPr>
        <w:t>全部微信</w:t>
      </w:r>
      <w:proofErr w:type="gramEnd"/>
      <w:r>
        <w:rPr>
          <w:rFonts w:hint="eastAsia"/>
          <w:b/>
          <w:bCs/>
          <w:sz w:val="24"/>
          <w:szCs w:val="28"/>
        </w:rPr>
        <w:t>ID本项订阅的一键退订。</w:t>
      </w:r>
    </w:p>
    <w:p w14:paraId="548103DF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 w:rsidRPr="00181CD3">
        <w:rPr>
          <w:rFonts w:hint="eastAsia"/>
          <w:b/>
          <w:bCs/>
          <w:sz w:val="24"/>
          <w:szCs w:val="28"/>
        </w:rPr>
        <w:t>&lt;APP</w:t>
      </w:r>
      <w:r>
        <w:rPr>
          <w:rFonts w:hint="eastAsia"/>
          <w:b/>
          <w:bCs/>
          <w:sz w:val="24"/>
          <w:szCs w:val="28"/>
        </w:rPr>
        <w:t>消息</w:t>
      </w:r>
      <w:r w:rsidRPr="00181CD3">
        <w:rPr>
          <w:rFonts w:hint="eastAsia"/>
          <w:b/>
          <w:bCs/>
          <w:sz w:val="24"/>
          <w:szCs w:val="28"/>
        </w:rPr>
        <w:t>&gt;</w:t>
      </w:r>
      <w:r>
        <w:rPr>
          <w:rFonts w:hint="eastAsia"/>
          <w:b/>
          <w:bCs/>
          <w:sz w:val="24"/>
          <w:szCs w:val="28"/>
        </w:rPr>
        <w:t>须</w:t>
      </w:r>
      <w:r w:rsidRPr="00DB08B8">
        <w:rPr>
          <w:rFonts w:hint="eastAsia"/>
          <w:b/>
          <w:bCs/>
          <w:sz w:val="24"/>
          <w:szCs w:val="28"/>
        </w:rPr>
        <w:t>预先安装</w:t>
      </w:r>
      <w:r>
        <w:rPr>
          <w:rFonts w:hint="eastAsia"/>
          <w:b/>
          <w:bCs/>
          <w:sz w:val="24"/>
          <w:szCs w:val="28"/>
        </w:rPr>
        <w:t>官方</w:t>
      </w:r>
      <w:r w:rsidRPr="00DB08B8">
        <w:rPr>
          <w:rFonts w:hint="eastAsia"/>
          <w:b/>
          <w:bCs/>
          <w:sz w:val="24"/>
          <w:szCs w:val="28"/>
        </w:rPr>
        <w:t>APP并登陆完成设备绑定</w:t>
      </w:r>
      <w:r>
        <w:rPr>
          <w:rFonts w:hint="eastAsia"/>
          <w:b/>
          <w:bCs/>
          <w:sz w:val="24"/>
          <w:szCs w:val="28"/>
        </w:rPr>
        <w:t>。订阅及单一登录账号</w:t>
      </w:r>
      <w:proofErr w:type="gramStart"/>
      <w:r>
        <w:rPr>
          <w:rFonts w:hint="eastAsia"/>
          <w:b/>
          <w:bCs/>
          <w:sz w:val="24"/>
          <w:szCs w:val="28"/>
        </w:rPr>
        <w:t>退订限本</w:t>
      </w:r>
      <w:proofErr w:type="gramEnd"/>
      <w:r>
        <w:rPr>
          <w:rFonts w:hint="eastAsia"/>
          <w:b/>
          <w:bCs/>
          <w:sz w:val="24"/>
          <w:szCs w:val="28"/>
        </w:rPr>
        <w:t>登录账号可操作，</w:t>
      </w:r>
      <w:proofErr w:type="gramStart"/>
      <w:r>
        <w:rPr>
          <w:rFonts w:hint="eastAsia"/>
          <w:b/>
          <w:bCs/>
          <w:sz w:val="24"/>
          <w:szCs w:val="28"/>
        </w:rPr>
        <w:t>全渠道</w:t>
      </w:r>
      <w:proofErr w:type="gramEnd"/>
      <w:r>
        <w:rPr>
          <w:rFonts w:hint="eastAsia"/>
          <w:b/>
          <w:bCs/>
          <w:sz w:val="24"/>
          <w:szCs w:val="28"/>
        </w:rPr>
        <w:t>支持对全部登录账号一键退订。</w:t>
      </w:r>
    </w:p>
    <w:p w14:paraId="747E6AD5" w14:textId="38348114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【服务费用】无服务费用。</w:t>
      </w:r>
    </w:p>
    <w:p w14:paraId="30D57201" w14:textId="51489D4D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 w:rsidR="00121A8F"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热点活动推荐</w:t>
      </w:r>
    </w:p>
    <w:p w14:paraId="54B9BF27" w14:textId="7AB1F452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【服务事项】</w:t>
      </w:r>
      <w:r w:rsidRPr="004D43C8">
        <w:rPr>
          <w:rFonts w:hint="eastAsia"/>
          <w:sz w:val="24"/>
          <w:szCs w:val="28"/>
        </w:rPr>
        <w:t>增值服务及商业性信息，包括但不限于介绍优惠信息、金融产品及其他增值产品（包括但不限于代理销售理财、保险业务等）等优质金融资讯</w:t>
      </w:r>
      <w:r>
        <w:rPr>
          <w:rFonts w:hint="eastAsia"/>
          <w:sz w:val="24"/>
          <w:szCs w:val="28"/>
        </w:rPr>
        <w:t>及用户</w:t>
      </w:r>
      <w:r w:rsidRPr="004D43C8">
        <w:rPr>
          <w:rFonts w:hint="eastAsia"/>
          <w:sz w:val="24"/>
          <w:szCs w:val="28"/>
        </w:rPr>
        <w:t>体验调研</w:t>
      </w:r>
      <w:r>
        <w:rPr>
          <w:rFonts w:hint="eastAsia"/>
          <w:sz w:val="24"/>
          <w:szCs w:val="28"/>
        </w:rPr>
        <w:t>。</w:t>
      </w:r>
      <w:r w:rsidRPr="007F18AF">
        <w:rPr>
          <w:rFonts w:hint="eastAsia"/>
          <w:b/>
          <w:bCs/>
          <w:sz w:val="24"/>
          <w:szCs w:val="28"/>
        </w:rPr>
        <w:t>关于</w:t>
      </w:r>
      <w:r w:rsidRPr="00B467CB">
        <w:rPr>
          <w:rFonts w:hint="eastAsia"/>
          <w:b/>
          <w:bCs/>
          <w:sz w:val="24"/>
          <w:szCs w:val="28"/>
        </w:rPr>
        <w:t>本项</w:t>
      </w:r>
      <w:proofErr w:type="gramStart"/>
      <w:r w:rsidRPr="00B467CB">
        <w:rPr>
          <w:rFonts w:hint="eastAsia"/>
          <w:b/>
          <w:bCs/>
          <w:sz w:val="24"/>
          <w:szCs w:val="28"/>
        </w:rPr>
        <w:t>子服务</w:t>
      </w:r>
      <w:proofErr w:type="gramEnd"/>
      <w:r w:rsidRPr="00B467CB">
        <w:rPr>
          <w:rFonts w:hint="eastAsia"/>
          <w:b/>
          <w:bCs/>
          <w:sz w:val="24"/>
          <w:szCs w:val="28"/>
        </w:rPr>
        <w:t>的具体信息类型、推送频次、期限等</w:t>
      </w:r>
      <w:r>
        <w:rPr>
          <w:rFonts w:hint="eastAsia"/>
          <w:b/>
          <w:bCs/>
          <w:sz w:val="24"/>
          <w:szCs w:val="28"/>
        </w:rPr>
        <w:t>，</w:t>
      </w:r>
      <w:r w:rsidR="00826C92">
        <w:rPr>
          <w:rFonts w:hint="eastAsia"/>
          <w:b/>
          <w:bCs/>
          <w:sz w:val="24"/>
          <w:szCs w:val="28"/>
        </w:rPr>
        <w:t>我行</w:t>
      </w:r>
      <w:r>
        <w:rPr>
          <w:rFonts w:hint="eastAsia"/>
          <w:b/>
          <w:bCs/>
          <w:sz w:val="24"/>
          <w:szCs w:val="28"/>
        </w:rPr>
        <w:t>将于官方渠道</w:t>
      </w:r>
      <w:r w:rsidRPr="00B467CB">
        <w:rPr>
          <w:rFonts w:hint="eastAsia"/>
          <w:b/>
          <w:bCs/>
          <w:sz w:val="24"/>
          <w:szCs w:val="28"/>
        </w:rPr>
        <w:t>另行公告。</w:t>
      </w:r>
    </w:p>
    <w:p w14:paraId="74E71740" w14:textId="1ABB4306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【订阅要项】用户</w:t>
      </w:r>
      <w:r w:rsidR="003324E2">
        <w:rPr>
          <w:rFonts w:hint="eastAsia"/>
          <w:sz w:val="24"/>
          <w:szCs w:val="28"/>
        </w:rPr>
        <w:t>ECIF</w:t>
      </w:r>
      <w:r>
        <w:rPr>
          <w:rFonts w:hint="eastAsia"/>
          <w:sz w:val="24"/>
          <w:szCs w:val="28"/>
        </w:rPr>
        <w:t>客户编号</w:t>
      </w:r>
      <w:r>
        <w:rPr>
          <w:rFonts w:hint="eastAsia"/>
          <w:b/>
          <w:bCs/>
          <w:sz w:val="24"/>
          <w:szCs w:val="28"/>
        </w:rPr>
        <w:t>。</w:t>
      </w:r>
    </w:p>
    <w:p w14:paraId="6073FB84" w14:textId="676D721B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【汇集消息通道】短信、电话呼叫，</w:t>
      </w:r>
      <w:r w:rsidRPr="007748CF">
        <w:rPr>
          <w:rFonts w:hint="eastAsia"/>
          <w:b/>
          <w:bCs/>
          <w:sz w:val="24"/>
          <w:szCs w:val="28"/>
        </w:rPr>
        <w:t>后续将扩展APP</w:t>
      </w:r>
      <w:r>
        <w:rPr>
          <w:rFonts w:hint="eastAsia"/>
          <w:b/>
          <w:bCs/>
          <w:sz w:val="24"/>
          <w:szCs w:val="28"/>
        </w:rPr>
        <w:t>消息通道</w:t>
      </w:r>
      <w:r>
        <w:rPr>
          <w:rFonts w:hint="eastAsia"/>
          <w:sz w:val="24"/>
          <w:szCs w:val="28"/>
        </w:rPr>
        <w:t>，</w:t>
      </w:r>
      <w:r w:rsidR="007223D6">
        <w:rPr>
          <w:rFonts w:hint="eastAsia"/>
          <w:sz w:val="24"/>
          <w:szCs w:val="28"/>
        </w:rPr>
        <w:t>均随主服务签约启用</w:t>
      </w:r>
      <w:r>
        <w:rPr>
          <w:rFonts w:hint="eastAsia"/>
          <w:sz w:val="24"/>
          <w:szCs w:val="28"/>
        </w:rPr>
        <w:t>，</w:t>
      </w:r>
      <w:r w:rsidRPr="00334678">
        <w:rPr>
          <w:rFonts w:hint="eastAsia"/>
          <w:sz w:val="24"/>
          <w:szCs w:val="28"/>
        </w:rPr>
        <w:t>后续</w:t>
      </w:r>
      <w:r>
        <w:rPr>
          <w:rFonts w:hint="eastAsia"/>
          <w:sz w:val="24"/>
          <w:szCs w:val="28"/>
        </w:rPr>
        <w:t>用户</w:t>
      </w:r>
      <w:r w:rsidRPr="00334678">
        <w:rPr>
          <w:rFonts w:hint="eastAsia"/>
          <w:sz w:val="24"/>
          <w:szCs w:val="28"/>
        </w:rPr>
        <w:t>可结合服务体验随需停用</w:t>
      </w:r>
      <w:r>
        <w:rPr>
          <w:rFonts w:hint="eastAsia"/>
          <w:sz w:val="24"/>
          <w:szCs w:val="28"/>
        </w:rPr>
        <w:t>。其中短信通道停用方式为回复“R”进行拒收，恢复接收方式为</w:t>
      </w:r>
      <w:r w:rsidRPr="00F702E5">
        <w:rPr>
          <w:rFonts w:hint="eastAsia"/>
          <w:sz w:val="24"/>
          <w:szCs w:val="28"/>
        </w:rPr>
        <w:t>编辑</w:t>
      </w:r>
      <w:r>
        <w:rPr>
          <w:rFonts w:hint="eastAsia"/>
          <w:sz w:val="24"/>
          <w:szCs w:val="28"/>
        </w:rPr>
        <w:t>“</w:t>
      </w:r>
      <w:r w:rsidRPr="00F702E5">
        <w:rPr>
          <w:rFonts w:hint="eastAsia"/>
          <w:sz w:val="24"/>
          <w:szCs w:val="28"/>
        </w:rPr>
        <w:t>HF</w:t>
      </w:r>
      <w:r>
        <w:rPr>
          <w:rFonts w:hint="eastAsia"/>
          <w:sz w:val="24"/>
          <w:szCs w:val="28"/>
        </w:rPr>
        <w:t>”</w:t>
      </w:r>
      <w:r w:rsidRPr="00F702E5">
        <w:rPr>
          <w:rFonts w:hint="eastAsia"/>
          <w:sz w:val="24"/>
          <w:szCs w:val="28"/>
        </w:rPr>
        <w:t>（即恢复，不区分大小写，hf、HF、Hf、</w:t>
      </w:r>
      <w:proofErr w:type="spellStart"/>
      <w:r w:rsidRPr="00F702E5">
        <w:rPr>
          <w:rFonts w:hint="eastAsia"/>
          <w:sz w:val="24"/>
          <w:szCs w:val="28"/>
        </w:rPr>
        <w:t>hF</w:t>
      </w:r>
      <w:proofErr w:type="spellEnd"/>
      <w:r w:rsidRPr="00F702E5">
        <w:rPr>
          <w:rFonts w:hint="eastAsia"/>
          <w:sz w:val="24"/>
          <w:szCs w:val="28"/>
        </w:rPr>
        <w:t>均可）发送至</w:t>
      </w:r>
      <w:r>
        <w:rPr>
          <w:rFonts w:hint="eastAsia"/>
          <w:sz w:val="24"/>
          <w:szCs w:val="28"/>
        </w:rPr>
        <w:t>原</w:t>
      </w:r>
      <w:r w:rsidRPr="00F702E5">
        <w:rPr>
          <w:rFonts w:hint="eastAsia"/>
          <w:sz w:val="24"/>
          <w:szCs w:val="28"/>
        </w:rPr>
        <w:t>推送短信码号</w:t>
      </w:r>
      <w:r>
        <w:rPr>
          <w:rFonts w:hint="eastAsia"/>
          <w:sz w:val="24"/>
          <w:szCs w:val="28"/>
        </w:rPr>
        <w:t>；电话呼叫通道停用/恢复接听方式为致电025-96008反馈；APP消息通道</w:t>
      </w:r>
      <w:r w:rsidRPr="007748CF">
        <w:rPr>
          <w:rFonts w:hint="eastAsia"/>
          <w:b/>
          <w:bCs/>
          <w:sz w:val="24"/>
          <w:szCs w:val="28"/>
        </w:rPr>
        <w:t>（待扩展）</w:t>
      </w:r>
      <w:r>
        <w:rPr>
          <w:rFonts w:hint="eastAsia"/>
          <w:sz w:val="24"/>
          <w:szCs w:val="28"/>
        </w:rPr>
        <w:t>支持单一用户账号停用（限本账号）及全部用户账号一键停用（全渠道）。</w:t>
      </w:r>
    </w:p>
    <w:p w14:paraId="5C84EE2A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 w:rsidRPr="00181CD3">
        <w:rPr>
          <w:rFonts w:hint="eastAsia"/>
          <w:b/>
          <w:bCs/>
          <w:sz w:val="24"/>
          <w:szCs w:val="28"/>
        </w:rPr>
        <w:t>&lt;短信&gt;</w:t>
      </w:r>
      <w:r>
        <w:rPr>
          <w:rFonts w:hint="eastAsia"/>
          <w:sz w:val="24"/>
          <w:szCs w:val="28"/>
        </w:rPr>
        <w:t>同“贷款还款提醒”子服务。</w:t>
      </w:r>
    </w:p>
    <w:p w14:paraId="72B19AB8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 w:rsidRPr="00181CD3">
        <w:rPr>
          <w:rFonts w:hint="eastAsia"/>
          <w:b/>
          <w:bCs/>
          <w:sz w:val="24"/>
          <w:szCs w:val="28"/>
        </w:rPr>
        <w:t>&lt;APP</w:t>
      </w:r>
      <w:r>
        <w:rPr>
          <w:rFonts w:hint="eastAsia"/>
          <w:b/>
          <w:bCs/>
          <w:sz w:val="24"/>
          <w:szCs w:val="28"/>
        </w:rPr>
        <w:t>消息</w:t>
      </w:r>
      <w:r w:rsidRPr="00181CD3">
        <w:rPr>
          <w:rFonts w:hint="eastAsia"/>
          <w:b/>
          <w:bCs/>
          <w:sz w:val="24"/>
          <w:szCs w:val="28"/>
        </w:rPr>
        <w:t>&gt;</w:t>
      </w:r>
      <w:r w:rsidRPr="009C3DF5">
        <w:rPr>
          <w:rFonts w:hint="eastAsia"/>
          <w:b/>
          <w:bCs/>
          <w:sz w:val="24"/>
          <w:szCs w:val="28"/>
        </w:rPr>
        <w:t>（待扩展）</w:t>
      </w:r>
      <w:r>
        <w:rPr>
          <w:rFonts w:hint="eastAsia"/>
          <w:sz w:val="24"/>
          <w:szCs w:val="28"/>
        </w:rPr>
        <w:t>：同“贷款还款提醒”子服务。</w:t>
      </w:r>
    </w:p>
    <w:p w14:paraId="22898067" w14:textId="05EBBC1D" w:rsidR="00840B0D" w:rsidRPr="005A1D6C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【服务费用】无服务费用。</w:t>
      </w:r>
    </w:p>
    <w:p w14:paraId="100FB721" w14:textId="3F9C59CF" w:rsidR="00840B0D" w:rsidRPr="00BD76DF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4</w:t>
      </w:r>
      <w:r w:rsidR="00121A8F"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重要事项告知</w:t>
      </w:r>
    </w:p>
    <w:p w14:paraId="4D7D3227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【服务事项】包括但不限于预留身份证件到期提醒、借记卡领卡通知等其他重要业务事项告知。</w:t>
      </w:r>
    </w:p>
    <w:p w14:paraId="56F9E8D2" w14:textId="63330111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【订阅要项】用户</w:t>
      </w:r>
      <w:r w:rsidR="003324E2">
        <w:rPr>
          <w:rFonts w:hint="eastAsia"/>
          <w:sz w:val="24"/>
          <w:szCs w:val="28"/>
        </w:rPr>
        <w:t>ECIF</w:t>
      </w:r>
      <w:r>
        <w:rPr>
          <w:rFonts w:hint="eastAsia"/>
          <w:sz w:val="24"/>
          <w:szCs w:val="28"/>
        </w:rPr>
        <w:t>客户编号。</w:t>
      </w:r>
    </w:p>
    <w:p w14:paraId="4C659449" w14:textId="571412EC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【汇集消息通道】短信、APP消息。</w:t>
      </w:r>
      <w:r w:rsidRPr="003D4AE7">
        <w:rPr>
          <w:rFonts w:hint="eastAsia"/>
          <w:sz w:val="24"/>
          <w:szCs w:val="28"/>
        </w:rPr>
        <w:t>其中短信通道</w:t>
      </w:r>
      <w:r w:rsidR="007223D6">
        <w:rPr>
          <w:rFonts w:hint="eastAsia"/>
          <w:sz w:val="24"/>
          <w:szCs w:val="28"/>
        </w:rPr>
        <w:t>随主服务签约</w:t>
      </w:r>
      <w:r w:rsidRPr="003D4AE7">
        <w:rPr>
          <w:rFonts w:hint="eastAsia"/>
          <w:sz w:val="24"/>
          <w:szCs w:val="28"/>
        </w:rPr>
        <w:t>启用，</w:t>
      </w:r>
      <w:r w:rsidR="007223D6">
        <w:rPr>
          <w:rFonts w:hint="eastAsia"/>
          <w:sz w:val="24"/>
          <w:szCs w:val="28"/>
        </w:rPr>
        <w:t>如需停用须</w:t>
      </w:r>
      <w:r w:rsidRPr="003D4AE7">
        <w:rPr>
          <w:rFonts w:hint="eastAsia"/>
          <w:sz w:val="24"/>
          <w:szCs w:val="28"/>
        </w:rPr>
        <w:t>解约主服务； APP</w:t>
      </w:r>
      <w:r>
        <w:rPr>
          <w:rFonts w:hint="eastAsia"/>
          <w:sz w:val="24"/>
          <w:szCs w:val="28"/>
        </w:rPr>
        <w:t>消息</w:t>
      </w:r>
      <w:r w:rsidRPr="003D4AE7">
        <w:rPr>
          <w:rFonts w:hint="eastAsia"/>
          <w:sz w:val="24"/>
          <w:szCs w:val="28"/>
        </w:rPr>
        <w:t>通道支持用户灵活、自主启用/停用。</w:t>
      </w:r>
    </w:p>
    <w:p w14:paraId="6FF67FBF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 w:rsidRPr="00181CD3">
        <w:rPr>
          <w:rFonts w:hint="eastAsia"/>
          <w:b/>
          <w:bCs/>
          <w:sz w:val="24"/>
          <w:szCs w:val="28"/>
        </w:rPr>
        <w:t>&lt;短信&gt;</w:t>
      </w:r>
      <w:r>
        <w:rPr>
          <w:rFonts w:hint="eastAsia"/>
          <w:sz w:val="24"/>
          <w:szCs w:val="28"/>
        </w:rPr>
        <w:t>同“贷款还款提醒”子服务。</w:t>
      </w:r>
    </w:p>
    <w:p w14:paraId="5E8FAA50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 w:rsidRPr="00181CD3">
        <w:rPr>
          <w:rFonts w:hint="eastAsia"/>
          <w:b/>
          <w:bCs/>
          <w:sz w:val="24"/>
          <w:szCs w:val="28"/>
        </w:rPr>
        <w:t>&lt;APP</w:t>
      </w:r>
      <w:r>
        <w:rPr>
          <w:rFonts w:hint="eastAsia"/>
          <w:b/>
          <w:bCs/>
          <w:sz w:val="24"/>
          <w:szCs w:val="28"/>
        </w:rPr>
        <w:t>消息</w:t>
      </w:r>
      <w:r w:rsidRPr="00181CD3">
        <w:rPr>
          <w:rFonts w:hint="eastAsia"/>
          <w:b/>
          <w:bCs/>
          <w:sz w:val="24"/>
          <w:szCs w:val="28"/>
        </w:rPr>
        <w:t>&gt;</w:t>
      </w:r>
      <w:r>
        <w:rPr>
          <w:rFonts w:hint="eastAsia"/>
          <w:sz w:val="24"/>
          <w:szCs w:val="28"/>
        </w:rPr>
        <w:t>同“贷款还款提醒”子服务。</w:t>
      </w:r>
    </w:p>
    <w:p w14:paraId="48859681" w14:textId="42CE6B36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【服务费用】无服务费用。</w:t>
      </w:r>
    </w:p>
    <w:p w14:paraId="47EBABBA" w14:textId="77777777" w:rsidR="00840B0D" w:rsidRPr="001B597E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四、单位</w:t>
      </w:r>
      <w:r w:rsidRPr="00F33FD0">
        <w:rPr>
          <w:rFonts w:hint="eastAsia"/>
          <w:b/>
          <w:bCs/>
          <w:sz w:val="24"/>
          <w:szCs w:val="28"/>
        </w:rPr>
        <w:t>融合消息服务</w:t>
      </w:r>
    </w:p>
    <w:p w14:paraId="6EF8C716" w14:textId="531A117B" w:rsidR="00A870CA" w:rsidRPr="00D34F47" w:rsidRDefault="00512BD2" w:rsidP="00A870CA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 w:rsidRPr="00D34F47">
        <w:rPr>
          <w:rFonts w:hint="eastAsia"/>
          <w:sz w:val="24"/>
          <w:szCs w:val="28"/>
        </w:rPr>
        <w:t>相关业务</w:t>
      </w:r>
      <w:r w:rsidR="00A870CA" w:rsidRPr="00D34F47">
        <w:rPr>
          <w:rFonts w:hint="eastAsia"/>
          <w:sz w:val="24"/>
          <w:szCs w:val="28"/>
        </w:rPr>
        <w:t>须由单位经办人持个人有效身份证件、加盖本单位公章的本单位有效证件复印件、加盖本单位公章的《单位融合消息服务业务办理委托书》（详见附件模板）</w:t>
      </w:r>
      <w:r w:rsidR="00A870CA" w:rsidRPr="00D34F47">
        <w:rPr>
          <w:rFonts w:hint="eastAsia"/>
          <w:b/>
          <w:bCs/>
          <w:sz w:val="24"/>
          <w:szCs w:val="28"/>
        </w:rPr>
        <w:t>至柜面办理</w:t>
      </w:r>
      <w:r w:rsidR="00A870CA" w:rsidRPr="00D34F47">
        <w:rPr>
          <w:rFonts w:hint="eastAsia"/>
          <w:sz w:val="24"/>
          <w:szCs w:val="28"/>
        </w:rPr>
        <w:t>。</w:t>
      </w:r>
    </w:p>
    <w:p w14:paraId="3727E8BF" w14:textId="39CFABA6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（一）主服务--签约、</w:t>
      </w:r>
      <w:r w:rsidR="002C24AC" w:rsidRPr="00D34F47">
        <w:rPr>
          <w:rFonts w:hint="eastAsia"/>
          <w:sz w:val="24"/>
          <w:szCs w:val="28"/>
        </w:rPr>
        <w:t>签约</w:t>
      </w:r>
      <w:r>
        <w:rPr>
          <w:rFonts w:hint="eastAsia"/>
          <w:sz w:val="24"/>
          <w:szCs w:val="28"/>
        </w:rPr>
        <w:t>用户信息变更、解约</w:t>
      </w:r>
    </w:p>
    <w:p w14:paraId="7A30287A" w14:textId="03F3CF1D" w:rsidR="00840B0D" w:rsidRDefault="0053016E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 w:rsidR="00121A8F">
        <w:rPr>
          <w:rFonts w:hint="eastAsia"/>
          <w:sz w:val="24"/>
          <w:szCs w:val="28"/>
        </w:rPr>
        <w:t>.</w:t>
      </w:r>
      <w:r w:rsidR="00840B0D">
        <w:rPr>
          <w:rFonts w:hint="eastAsia"/>
          <w:sz w:val="24"/>
          <w:szCs w:val="28"/>
        </w:rPr>
        <w:t>新签约或非</w:t>
      </w:r>
      <w:proofErr w:type="gramStart"/>
      <w:r w:rsidR="00840B0D">
        <w:rPr>
          <w:rFonts w:hint="eastAsia"/>
          <w:sz w:val="24"/>
          <w:szCs w:val="28"/>
        </w:rPr>
        <w:t>融合动账升级</w:t>
      </w:r>
      <w:proofErr w:type="gramEnd"/>
      <w:r w:rsidR="00840B0D">
        <w:rPr>
          <w:rFonts w:hint="eastAsia"/>
          <w:sz w:val="24"/>
          <w:szCs w:val="28"/>
        </w:rPr>
        <w:t>为融合消息服务：</w:t>
      </w:r>
      <w:r w:rsidR="00840B0D">
        <w:rPr>
          <w:rFonts w:hint="eastAsia"/>
          <w:b/>
          <w:bCs/>
          <w:sz w:val="24"/>
          <w:szCs w:val="28"/>
        </w:rPr>
        <w:t>限</w:t>
      </w:r>
      <w:r w:rsidR="00840B0D" w:rsidRPr="00832EE5">
        <w:rPr>
          <w:rFonts w:hint="eastAsia"/>
          <w:b/>
          <w:bCs/>
          <w:sz w:val="24"/>
          <w:szCs w:val="28"/>
        </w:rPr>
        <w:t>ECIF</w:t>
      </w:r>
      <w:r w:rsidR="00840B0D" w:rsidRPr="00CF274F">
        <w:rPr>
          <w:rFonts w:hint="eastAsia"/>
          <w:b/>
          <w:bCs/>
          <w:sz w:val="24"/>
          <w:szCs w:val="28"/>
        </w:rPr>
        <w:t>（</w:t>
      </w:r>
      <w:r w:rsidR="00840B0D">
        <w:rPr>
          <w:rFonts w:hint="eastAsia"/>
          <w:b/>
          <w:bCs/>
          <w:sz w:val="24"/>
          <w:szCs w:val="28"/>
        </w:rPr>
        <w:t>即“</w:t>
      </w:r>
      <w:r w:rsidR="00840B0D" w:rsidRPr="00CF274F">
        <w:rPr>
          <w:rFonts w:hint="eastAsia"/>
          <w:b/>
          <w:bCs/>
          <w:sz w:val="24"/>
          <w:szCs w:val="28"/>
        </w:rPr>
        <w:t>客户信息系统</w:t>
      </w:r>
      <w:r w:rsidR="00840B0D">
        <w:rPr>
          <w:rFonts w:hint="eastAsia"/>
          <w:b/>
          <w:bCs/>
          <w:sz w:val="24"/>
          <w:szCs w:val="28"/>
        </w:rPr>
        <w:t>”，下同</w:t>
      </w:r>
      <w:r w:rsidR="00840B0D" w:rsidRPr="00CF274F">
        <w:rPr>
          <w:rFonts w:hint="eastAsia"/>
          <w:b/>
          <w:bCs/>
          <w:sz w:val="24"/>
          <w:szCs w:val="28"/>
        </w:rPr>
        <w:t>）</w:t>
      </w:r>
      <w:r w:rsidR="00840B0D">
        <w:rPr>
          <w:rFonts w:hint="eastAsia"/>
          <w:b/>
          <w:bCs/>
          <w:sz w:val="24"/>
          <w:szCs w:val="28"/>
        </w:rPr>
        <w:t>已建立信息档案、生成客户编号的客户，</w:t>
      </w:r>
      <w:r w:rsidR="00840B0D">
        <w:rPr>
          <w:rFonts w:hint="eastAsia"/>
          <w:sz w:val="24"/>
          <w:szCs w:val="28"/>
        </w:rPr>
        <w:t>须以书面形式签订</w:t>
      </w:r>
      <w:r w:rsidR="00840B0D" w:rsidRPr="00FA526A">
        <w:rPr>
          <w:rFonts w:hint="eastAsia"/>
          <w:sz w:val="24"/>
          <w:szCs w:val="28"/>
        </w:rPr>
        <w:t>《</w:t>
      </w:r>
      <w:r w:rsidR="00840B0D">
        <w:rPr>
          <w:rFonts w:hint="eastAsia"/>
          <w:sz w:val="24"/>
          <w:szCs w:val="28"/>
        </w:rPr>
        <w:t>融合消息服务用户</w:t>
      </w:r>
      <w:r w:rsidR="00840B0D" w:rsidRPr="00FA526A">
        <w:rPr>
          <w:rFonts w:hint="eastAsia"/>
          <w:sz w:val="24"/>
          <w:szCs w:val="28"/>
        </w:rPr>
        <w:t>协议》</w:t>
      </w:r>
      <w:r w:rsidR="00840B0D">
        <w:rPr>
          <w:rFonts w:hint="eastAsia"/>
          <w:sz w:val="24"/>
          <w:szCs w:val="28"/>
        </w:rPr>
        <w:t>（加盖本单位公章</w:t>
      </w:r>
      <w:r w:rsidR="00840B0D" w:rsidRPr="00112163">
        <w:rPr>
          <w:sz w:val="24"/>
          <w:szCs w:val="28"/>
        </w:rPr>
        <w:t>/合同专用章</w:t>
      </w:r>
      <w:r w:rsidR="00840B0D">
        <w:rPr>
          <w:rFonts w:hint="eastAsia"/>
          <w:sz w:val="24"/>
          <w:szCs w:val="28"/>
        </w:rPr>
        <w:t>），系统登记签约信息成功后服务生效。</w:t>
      </w:r>
    </w:p>
    <w:p w14:paraId="248DC9DB" w14:textId="008127B6" w:rsidR="00840B0D" w:rsidRDefault="0053016E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 w:rsidR="00121A8F">
        <w:rPr>
          <w:rFonts w:hint="eastAsia"/>
          <w:sz w:val="24"/>
          <w:szCs w:val="28"/>
        </w:rPr>
        <w:t>.</w:t>
      </w:r>
      <w:r w:rsidR="00840B0D">
        <w:rPr>
          <w:rFonts w:hint="eastAsia"/>
          <w:sz w:val="24"/>
          <w:szCs w:val="28"/>
        </w:rPr>
        <w:t>用户信息（单位</w:t>
      </w:r>
      <w:r w:rsidR="00840B0D" w:rsidRPr="00B06E5F">
        <w:rPr>
          <w:rFonts w:hint="eastAsia"/>
          <w:sz w:val="24"/>
          <w:szCs w:val="28"/>
        </w:rPr>
        <w:t>名称、</w:t>
      </w:r>
      <w:r w:rsidR="00840B0D">
        <w:rPr>
          <w:rFonts w:hint="eastAsia"/>
          <w:sz w:val="24"/>
          <w:szCs w:val="28"/>
        </w:rPr>
        <w:t>单位</w:t>
      </w:r>
      <w:r w:rsidR="00840B0D" w:rsidRPr="00B06E5F">
        <w:rPr>
          <w:rFonts w:hint="eastAsia"/>
          <w:sz w:val="24"/>
          <w:szCs w:val="28"/>
        </w:rPr>
        <w:t>证件</w:t>
      </w:r>
      <w:r w:rsidR="00840B0D">
        <w:rPr>
          <w:rFonts w:hint="eastAsia"/>
          <w:sz w:val="24"/>
          <w:szCs w:val="28"/>
        </w:rPr>
        <w:t>信息</w:t>
      </w:r>
      <w:r w:rsidR="00840B0D" w:rsidRPr="00B06E5F">
        <w:rPr>
          <w:rFonts w:hint="eastAsia"/>
          <w:sz w:val="24"/>
          <w:szCs w:val="28"/>
        </w:rPr>
        <w:t>、</w:t>
      </w:r>
      <w:r w:rsidR="00840B0D">
        <w:rPr>
          <w:rFonts w:hint="eastAsia"/>
          <w:sz w:val="24"/>
          <w:szCs w:val="28"/>
        </w:rPr>
        <w:t>单位</w:t>
      </w:r>
      <w:r w:rsidR="00840B0D" w:rsidRPr="00B06E5F">
        <w:rPr>
          <w:rFonts w:hint="eastAsia"/>
          <w:sz w:val="24"/>
          <w:szCs w:val="28"/>
        </w:rPr>
        <w:t>联系</w:t>
      </w:r>
      <w:r w:rsidR="00840B0D">
        <w:rPr>
          <w:rFonts w:hint="eastAsia"/>
          <w:sz w:val="24"/>
          <w:szCs w:val="28"/>
        </w:rPr>
        <w:t>人）变更、解约</w:t>
      </w:r>
      <w:r w:rsidR="00840B0D" w:rsidRPr="00D34F47">
        <w:rPr>
          <w:rFonts w:hint="eastAsia"/>
          <w:sz w:val="24"/>
          <w:szCs w:val="28"/>
        </w:rPr>
        <w:t>：</w:t>
      </w:r>
      <w:r w:rsidR="00D331EC" w:rsidRPr="00D34F47">
        <w:rPr>
          <w:rFonts w:hint="eastAsia"/>
          <w:b/>
          <w:bCs/>
          <w:sz w:val="24"/>
          <w:szCs w:val="28"/>
        </w:rPr>
        <w:t>贵单位用户信息发生变化时，应主动至</w:t>
      </w:r>
      <w:r w:rsidR="00826C92">
        <w:rPr>
          <w:rFonts w:hint="eastAsia"/>
          <w:b/>
          <w:bCs/>
          <w:sz w:val="24"/>
          <w:szCs w:val="28"/>
        </w:rPr>
        <w:t>我行</w:t>
      </w:r>
      <w:r w:rsidR="00D331EC" w:rsidRPr="00D34F47">
        <w:rPr>
          <w:rFonts w:hint="eastAsia"/>
          <w:b/>
          <w:bCs/>
          <w:sz w:val="24"/>
          <w:szCs w:val="28"/>
        </w:rPr>
        <w:t>营业网点进行变更，相关风险提示详见用户服务协议。</w:t>
      </w:r>
      <w:r w:rsidR="00840B0D">
        <w:rPr>
          <w:rFonts w:hint="eastAsia"/>
          <w:b/>
          <w:bCs/>
          <w:sz w:val="24"/>
          <w:szCs w:val="28"/>
        </w:rPr>
        <w:t>贵单位应清楚知晓，解约主服务后</w:t>
      </w:r>
      <w:r w:rsidR="00840B0D" w:rsidRPr="003E51BD">
        <w:rPr>
          <w:rFonts w:hint="eastAsia"/>
          <w:b/>
          <w:bCs/>
          <w:sz w:val="24"/>
          <w:szCs w:val="28"/>
        </w:rPr>
        <w:t>将不再收到</w:t>
      </w:r>
      <w:r w:rsidR="00840B0D">
        <w:rPr>
          <w:rFonts w:hint="eastAsia"/>
          <w:b/>
          <w:bCs/>
          <w:sz w:val="24"/>
          <w:szCs w:val="28"/>
        </w:rPr>
        <w:t>其</w:t>
      </w:r>
      <w:r w:rsidR="00840B0D" w:rsidRPr="003E51BD">
        <w:rPr>
          <w:rFonts w:hint="eastAsia"/>
          <w:b/>
          <w:bCs/>
          <w:sz w:val="24"/>
          <w:szCs w:val="28"/>
        </w:rPr>
        <w:t>下已订阅</w:t>
      </w:r>
      <w:proofErr w:type="gramStart"/>
      <w:r w:rsidR="00840B0D" w:rsidRPr="003E51BD">
        <w:rPr>
          <w:rFonts w:hint="eastAsia"/>
          <w:b/>
          <w:bCs/>
          <w:sz w:val="24"/>
          <w:szCs w:val="28"/>
        </w:rPr>
        <w:t>子服务</w:t>
      </w:r>
      <w:proofErr w:type="gramEnd"/>
      <w:r w:rsidR="00840B0D" w:rsidRPr="003E51BD">
        <w:rPr>
          <w:rFonts w:hint="eastAsia"/>
          <w:b/>
          <w:bCs/>
          <w:sz w:val="24"/>
          <w:szCs w:val="28"/>
        </w:rPr>
        <w:t>的消息推送，由此</w:t>
      </w:r>
      <w:r w:rsidR="00840B0D">
        <w:rPr>
          <w:rFonts w:hint="eastAsia"/>
          <w:b/>
          <w:bCs/>
          <w:sz w:val="24"/>
          <w:szCs w:val="28"/>
        </w:rPr>
        <w:t>可能</w:t>
      </w:r>
      <w:r w:rsidR="00840B0D" w:rsidRPr="003E51BD">
        <w:rPr>
          <w:rFonts w:hint="eastAsia"/>
          <w:b/>
          <w:bCs/>
          <w:sz w:val="24"/>
          <w:szCs w:val="28"/>
        </w:rPr>
        <w:t>带来的一切损失均</w:t>
      </w:r>
      <w:r w:rsidR="00840B0D">
        <w:rPr>
          <w:rFonts w:hint="eastAsia"/>
          <w:b/>
          <w:bCs/>
          <w:sz w:val="24"/>
          <w:szCs w:val="28"/>
        </w:rPr>
        <w:t>须</w:t>
      </w:r>
      <w:r w:rsidR="00840B0D" w:rsidRPr="003E51BD">
        <w:rPr>
          <w:rFonts w:hint="eastAsia"/>
          <w:b/>
          <w:bCs/>
          <w:sz w:val="24"/>
          <w:szCs w:val="28"/>
        </w:rPr>
        <w:t>自行承担。</w:t>
      </w:r>
      <w:r w:rsidR="00840B0D" w:rsidRPr="00081F94">
        <w:rPr>
          <w:rFonts w:hint="eastAsia"/>
          <w:b/>
          <w:bCs/>
          <w:sz w:val="24"/>
          <w:szCs w:val="28"/>
        </w:rPr>
        <w:t>为了充分保障</w:t>
      </w:r>
      <w:r w:rsidR="00840B0D">
        <w:rPr>
          <w:rFonts w:hint="eastAsia"/>
          <w:b/>
          <w:bCs/>
          <w:sz w:val="24"/>
          <w:szCs w:val="28"/>
        </w:rPr>
        <w:t>贵单位</w:t>
      </w:r>
      <w:r w:rsidR="00840B0D" w:rsidRPr="00081F94">
        <w:rPr>
          <w:rFonts w:hint="eastAsia"/>
          <w:b/>
          <w:bCs/>
          <w:sz w:val="24"/>
          <w:szCs w:val="28"/>
        </w:rPr>
        <w:t>的合法权益，</w:t>
      </w:r>
      <w:r w:rsidR="00840B0D">
        <w:rPr>
          <w:rFonts w:hint="eastAsia"/>
          <w:b/>
          <w:bCs/>
          <w:sz w:val="24"/>
          <w:szCs w:val="28"/>
        </w:rPr>
        <w:t>特别提示贵单位</w:t>
      </w:r>
      <w:r w:rsidR="00840B0D" w:rsidRPr="00081F94">
        <w:rPr>
          <w:rFonts w:hint="eastAsia"/>
          <w:b/>
          <w:bCs/>
          <w:sz w:val="24"/>
          <w:szCs w:val="28"/>
        </w:rPr>
        <w:t>注意：解约主服务后</w:t>
      </w:r>
      <w:r w:rsidR="00840B0D">
        <w:rPr>
          <w:rFonts w:hint="eastAsia"/>
          <w:b/>
          <w:bCs/>
          <w:sz w:val="24"/>
          <w:szCs w:val="28"/>
        </w:rPr>
        <w:t>贵单位</w:t>
      </w:r>
      <w:r w:rsidR="00840B0D" w:rsidRPr="00081F94">
        <w:rPr>
          <w:rFonts w:hint="eastAsia"/>
          <w:b/>
          <w:bCs/>
          <w:sz w:val="24"/>
          <w:szCs w:val="28"/>
        </w:rPr>
        <w:t>将不再收到其下已订阅</w:t>
      </w:r>
      <w:proofErr w:type="gramStart"/>
      <w:r w:rsidR="00840B0D" w:rsidRPr="00081F94">
        <w:rPr>
          <w:rFonts w:hint="eastAsia"/>
          <w:b/>
          <w:bCs/>
          <w:sz w:val="24"/>
          <w:szCs w:val="28"/>
        </w:rPr>
        <w:t>子服务</w:t>
      </w:r>
      <w:proofErr w:type="gramEnd"/>
      <w:r w:rsidR="00840B0D" w:rsidRPr="00081F94">
        <w:rPr>
          <w:rFonts w:hint="eastAsia"/>
          <w:b/>
          <w:bCs/>
          <w:sz w:val="24"/>
          <w:szCs w:val="28"/>
        </w:rPr>
        <w:t>的消息推送，由此可能带来的一切损失均</w:t>
      </w:r>
      <w:r w:rsidR="00840B0D">
        <w:rPr>
          <w:rFonts w:hint="eastAsia"/>
          <w:b/>
          <w:bCs/>
          <w:sz w:val="24"/>
          <w:szCs w:val="28"/>
        </w:rPr>
        <w:t>须</w:t>
      </w:r>
      <w:r w:rsidR="00840B0D" w:rsidRPr="00081F94">
        <w:rPr>
          <w:rFonts w:hint="eastAsia"/>
          <w:b/>
          <w:bCs/>
          <w:sz w:val="24"/>
          <w:szCs w:val="28"/>
        </w:rPr>
        <w:t>由</w:t>
      </w:r>
      <w:r w:rsidR="00840B0D">
        <w:rPr>
          <w:rFonts w:hint="eastAsia"/>
          <w:b/>
          <w:bCs/>
          <w:sz w:val="24"/>
          <w:szCs w:val="28"/>
        </w:rPr>
        <w:t>贵单位自行</w:t>
      </w:r>
      <w:r w:rsidR="00840B0D" w:rsidRPr="00081F94">
        <w:rPr>
          <w:rFonts w:hint="eastAsia"/>
          <w:b/>
          <w:bCs/>
          <w:sz w:val="24"/>
          <w:szCs w:val="28"/>
        </w:rPr>
        <w:t>承担。</w:t>
      </w:r>
    </w:p>
    <w:p w14:paraId="6E85A202" w14:textId="1BA66056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（二）</w:t>
      </w:r>
      <w:proofErr w:type="gramStart"/>
      <w:r w:rsidR="00DE7CB2">
        <w:rPr>
          <w:rFonts w:hint="eastAsia"/>
          <w:sz w:val="24"/>
          <w:szCs w:val="28"/>
        </w:rPr>
        <w:t>子服务</w:t>
      </w:r>
      <w:proofErr w:type="gramEnd"/>
      <w:r w:rsidR="00DE7CB2">
        <w:rPr>
          <w:rFonts w:hint="eastAsia"/>
          <w:sz w:val="24"/>
          <w:szCs w:val="28"/>
        </w:rPr>
        <w:t>--开通、关闭、按“订阅单元”进行订阅/定制/退订</w:t>
      </w:r>
    </w:p>
    <w:p w14:paraId="17A5238F" w14:textId="77777777" w:rsidR="00840B0D" w:rsidRPr="007F64DA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基础概念：</w:t>
      </w:r>
      <w:r w:rsidRPr="00D27D07">
        <w:rPr>
          <w:rFonts w:hint="eastAsia"/>
          <w:sz w:val="24"/>
          <w:szCs w:val="28"/>
        </w:rPr>
        <w:t>同个人</w:t>
      </w:r>
      <w:r>
        <w:rPr>
          <w:rFonts w:hint="eastAsia"/>
          <w:sz w:val="24"/>
          <w:szCs w:val="28"/>
        </w:rPr>
        <w:t>融合消息子服务</w:t>
      </w:r>
      <w:r w:rsidRPr="00D27D07">
        <w:rPr>
          <w:rFonts w:hint="eastAsia"/>
          <w:sz w:val="24"/>
          <w:szCs w:val="28"/>
        </w:rPr>
        <w:t>。</w:t>
      </w:r>
    </w:p>
    <w:p w14:paraId="3551F01A" w14:textId="75DD123C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 w:rsidR="00121A8F">
        <w:rPr>
          <w:rFonts w:hint="eastAsia"/>
          <w:sz w:val="24"/>
          <w:szCs w:val="28"/>
        </w:rPr>
        <w:t>.</w:t>
      </w:r>
      <w:proofErr w:type="gramStart"/>
      <w:r>
        <w:rPr>
          <w:rFonts w:hint="eastAsia"/>
          <w:sz w:val="24"/>
          <w:szCs w:val="28"/>
        </w:rPr>
        <w:t>活期动账通知</w:t>
      </w:r>
      <w:proofErr w:type="gramEnd"/>
    </w:p>
    <w:p w14:paraId="34B49D95" w14:textId="4DBF81DE" w:rsidR="009F2FDF" w:rsidRDefault="009F2FDF" w:rsidP="009F2FDF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特别提示</w:t>
      </w:r>
      <w:r w:rsidRPr="008A6272">
        <w:rPr>
          <w:rFonts w:hint="eastAsia"/>
          <w:b/>
          <w:bCs/>
          <w:sz w:val="24"/>
          <w:szCs w:val="28"/>
        </w:rPr>
        <w:t>：本项</w:t>
      </w:r>
      <w:proofErr w:type="gramStart"/>
      <w:r w:rsidRPr="008A6272">
        <w:rPr>
          <w:rFonts w:hint="eastAsia"/>
          <w:b/>
          <w:bCs/>
          <w:sz w:val="24"/>
          <w:szCs w:val="28"/>
        </w:rPr>
        <w:t>子服务</w:t>
      </w:r>
      <w:proofErr w:type="gramEnd"/>
      <w:r>
        <w:rPr>
          <w:rFonts w:hint="eastAsia"/>
          <w:b/>
          <w:bCs/>
          <w:sz w:val="24"/>
          <w:szCs w:val="28"/>
        </w:rPr>
        <w:t>相较此前非融合动账，</w:t>
      </w:r>
      <w:r w:rsidR="00EA22E4">
        <w:rPr>
          <w:rFonts w:hint="eastAsia"/>
          <w:b/>
          <w:bCs/>
          <w:sz w:val="24"/>
          <w:szCs w:val="28"/>
        </w:rPr>
        <w:t>规则变化如下：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D66A29" w14:paraId="29EC37E2" w14:textId="77777777" w:rsidTr="00D66A29">
        <w:tc>
          <w:tcPr>
            <w:tcW w:w="5664" w:type="dxa"/>
          </w:tcPr>
          <w:p w14:paraId="6D0B5198" w14:textId="023A0639" w:rsidR="00D66A29" w:rsidRDefault="00D66A29" w:rsidP="00D66A29"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此前非融合动账（单位）</w:t>
            </w:r>
          </w:p>
        </w:tc>
        <w:tc>
          <w:tcPr>
            <w:tcW w:w="5664" w:type="dxa"/>
          </w:tcPr>
          <w:p w14:paraId="664616F9" w14:textId="6638A985" w:rsidR="00D66A29" w:rsidRDefault="00DD028B" w:rsidP="00D66A29"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单位</w:t>
            </w:r>
            <w:r w:rsidR="00D66A29">
              <w:rPr>
                <w:rFonts w:hint="eastAsia"/>
                <w:b/>
                <w:bCs/>
                <w:sz w:val="24"/>
                <w:szCs w:val="28"/>
              </w:rPr>
              <w:t>融合消息服务--活期</w:t>
            </w:r>
            <w:proofErr w:type="gramStart"/>
            <w:r w:rsidR="00D66A29">
              <w:rPr>
                <w:rFonts w:hint="eastAsia"/>
                <w:b/>
                <w:bCs/>
                <w:sz w:val="24"/>
                <w:szCs w:val="28"/>
              </w:rPr>
              <w:t>动账通知子服务</w:t>
            </w:r>
            <w:proofErr w:type="gramEnd"/>
          </w:p>
        </w:tc>
      </w:tr>
      <w:tr w:rsidR="00D66A29" w14:paraId="24F8D7CC" w14:textId="77777777" w:rsidTr="00D66A29">
        <w:tc>
          <w:tcPr>
            <w:tcW w:w="5664" w:type="dxa"/>
          </w:tcPr>
          <w:p w14:paraId="05AB8E5F" w14:textId="21817355" w:rsidR="00DA546D" w:rsidRDefault="00DA546D" w:rsidP="00D66A29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支持通道类型：短信</w:t>
            </w:r>
          </w:p>
          <w:p w14:paraId="1086C580" w14:textId="607F349E" w:rsidR="00D66A29" w:rsidRDefault="00D66A29" w:rsidP="00D66A29"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同一</w:t>
            </w:r>
            <w:r w:rsidR="00F151AB" w:rsidRPr="00F151AB">
              <w:rPr>
                <w:rFonts w:hint="eastAsia"/>
                <w:b/>
                <w:bCs/>
                <w:sz w:val="24"/>
                <w:szCs w:val="28"/>
              </w:rPr>
              <w:t>单位</w:t>
            </w:r>
            <w:r w:rsidRPr="00615C68">
              <w:rPr>
                <w:rFonts w:hint="eastAsia"/>
                <w:b/>
                <w:bCs/>
                <w:sz w:val="24"/>
                <w:szCs w:val="28"/>
              </w:rPr>
              <w:t>客户编号</w:t>
            </w:r>
            <w:r>
              <w:rPr>
                <w:rFonts w:hint="eastAsia"/>
                <w:sz w:val="24"/>
                <w:szCs w:val="28"/>
              </w:rPr>
              <w:t>最高支持按“</w:t>
            </w:r>
            <w:r w:rsidRPr="008345C2">
              <w:rPr>
                <w:rFonts w:hint="eastAsia"/>
                <w:sz w:val="24"/>
                <w:szCs w:val="28"/>
              </w:rPr>
              <w:t>4个</w:t>
            </w:r>
            <w:r>
              <w:rPr>
                <w:rFonts w:hint="eastAsia"/>
                <w:sz w:val="24"/>
                <w:szCs w:val="28"/>
              </w:rPr>
              <w:t>账户介质（</w:t>
            </w:r>
            <w:r w:rsidR="00826C92" w:rsidRPr="00826C92">
              <w:rPr>
                <w:rFonts w:hint="eastAsia"/>
                <w:sz w:val="24"/>
                <w:szCs w:val="28"/>
              </w:rPr>
              <w:t>江苏辖区农商银行及其发起设立的村镇银行</w:t>
            </w:r>
            <w:r w:rsidRPr="00F30887">
              <w:rPr>
                <w:rFonts w:hint="eastAsia"/>
                <w:sz w:val="24"/>
                <w:szCs w:val="28"/>
              </w:rPr>
              <w:t>合计</w:t>
            </w:r>
            <w:r>
              <w:rPr>
                <w:rFonts w:hint="eastAsia"/>
                <w:sz w:val="24"/>
                <w:szCs w:val="28"/>
              </w:rPr>
              <w:t>）+6个短信通知手机号”组合进行定制。</w:t>
            </w:r>
          </w:p>
        </w:tc>
        <w:tc>
          <w:tcPr>
            <w:tcW w:w="5664" w:type="dxa"/>
          </w:tcPr>
          <w:p w14:paraId="3DE9874D" w14:textId="238D438D" w:rsidR="00BE29AC" w:rsidRDefault="00BE29AC" w:rsidP="00D66A29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支持通道类型：短信</w:t>
            </w:r>
          </w:p>
          <w:p w14:paraId="1D536FE8" w14:textId="5F4C5670" w:rsidR="00D66A29" w:rsidRDefault="00D66A29" w:rsidP="00D66A29"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D66A29">
              <w:rPr>
                <w:rFonts w:hint="eastAsia"/>
                <w:sz w:val="24"/>
                <w:szCs w:val="28"/>
              </w:rPr>
              <w:t>同一</w:t>
            </w:r>
            <w:r w:rsidR="004C2E3B" w:rsidRPr="00615C68">
              <w:rPr>
                <w:rFonts w:hint="eastAsia"/>
                <w:b/>
                <w:bCs/>
                <w:sz w:val="24"/>
                <w:szCs w:val="28"/>
              </w:rPr>
              <w:t>单位</w:t>
            </w:r>
            <w:r w:rsidR="00BE29AC" w:rsidRPr="00615C68">
              <w:rPr>
                <w:rFonts w:hint="eastAsia"/>
                <w:b/>
                <w:bCs/>
                <w:sz w:val="24"/>
                <w:szCs w:val="28"/>
              </w:rPr>
              <w:t>证件</w:t>
            </w:r>
            <w:proofErr w:type="gramStart"/>
            <w:r w:rsidRPr="00615C68">
              <w:rPr>
                <w:rFonts w:hint="eastAsia"/>
                <w:b/>
                <w:bCs/>
                <w:sz w:val="24"/>
                <w:szCs w:val="28"/>
              </w:rPr>
              <w:t>号</w:t>
            </w:r>
            <w:r w:rsidRPr="00D66A29">
              <w:rPr>
                <w:rFonts w:hint="eastAsia"/>
                <w:sz w:val="24"/>
                <w:szCs w:val="28"/>
              </w:rPr>
              <w:t>支持</w:t>
            </w:r>
            <w:proofErr w:type="gramEnd"/>
            <w:r w:rsidRPr="00D66A29">
              <w:rPr>
                <w:rFonts w:hint="eastAsia"/>
                <w:sz w:val="24"/>
                <w:szCs w:val="28"/>
              </w:rPr>
              <w:t>订阅账户介质数量（</w:t>
            </w:r>
            <w:r w:rsidR="00826C92" w:rsidRPr="00826C92">
              <w:rPr>
                <w:rFonts w:hint="eastAsia"/>
                <w:sz w:val="24"/>
                <w:szCs w:val="28"/>
              </w:rPr>
              <w:t>江苏辖区农商银行及其发起设立的村镇银行</w:t>
            </w:r>
            <w:r w:rsidRPr="00D66A29">
              <w:rPr>
                <w:rFonts w:hint="eastAsia"/>
                <w:sz w:val="24"/>
                <w:szCs w:val="28"/>
              </w:rPr>
              <w:t>合计）上限为20个，每个账户介质最高支持添加</w:t>
            </w:r>
            <w:r w:rsidR="00BE29AC">
              <w:rPr>
                <w:rFonts w:hint="eastAsia"/>
                <w:sz w:val="24"/>
                <w:szCs w:val="28"/>
              </w:rPr>
              <w:t>6</w:t>
            </w:r>
            <w:r w:rsidRPr="00D66A29">
              <w:rPr>
                <w:rFonts w:hint="eastAsia"/>
                <w:sz w:val="24"/>
                <w:szCs w:val="28"/>
              </w:rPr>
              <w:t>个</w:t>
            </w:r>
            <w:r w:rsidR="00496CEC">
              <w:rPr>
                <w:rFonts w:hint="eastAsia"/>
                <w:sz w:val="24"/>
                <w:szCs w:val="28"/>
              </w:rPr>
              <w:t>短信</w:t>
            </w:r>
            <w:r w:rsidRPr="00D66A29">
              <w:rPr>
                <w:rFonts w:hint="eastAsia"/>
                <w:sz w:val="24"/>
                <w:szCs w:val="28"/>
              </w:rPr>
              <w:t>通知手机号。</w:t>
            </w:r>
          </w:p>
        </w:tc>
      </w:tr>
    </w:tbl>
    <w:p w14:paraId="591DA8E7" w14:textId="77777777" w:rsidR="00840B0D" w:rsidRPr="00022F82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【服务事项】针对单位</w:t>
      </w:r>
      <w:r w:rsidRPr="00BB129F">
        <w:rPr>
          <w:rFonts w:hint="eastAsia"/>
          <w:b/>
          <w:bCs/>
          <w:sz w:val="24"/>
          <w:szCs w:val="28"/>
        </w:rPr>
        <w:t>活期借记</w:t>
      </w:r>
      <w:r w:rsidRPr="0073229F">
        <w:rPr>
          <w:rFonts w:hint="eastAsia"/>
          <w:sz w:val="24"/>
          <w:szCs w:val="28"/>
        </w:rPr>
        <w:t>账户介质</w:t>
      </w:r>
      <w:r>
        <w:rPr>
          <w:rFonts w:hint="eastAsia"/>
          <w:sz w:val="24"/>
          <w:szCs w:val="28"/>
        </w:rPr>
        <w:t>（ “</w:t>
      </w:r>
      <w:r w:rsidRPr="0073229F">
        <w:rPr>
          <w:rFonts w:hint="eastAsia"/>
          <w:sz w:val="24"/>
          <w:szCs w:val="28"/>
        </w:rPr>
        <w:t>卡号</w:t>
      </w:r>
      <w:r>
        <w:rPr>
          <w:rFonts w:hint="eastAsia"/>
          <w:sz w:val="24"/>
          <w:szCs w:val="28"/>
        </w:rPr>
        <w:t>”/“</w:t>
      </w:r>
      <w:r w:rsidRPr="0073229F">
        <w:rPr>
          <w:rFonts w:hint="eastAsia"/>
          <w:sz w:val="24"/>
          <w:szCs w:val="28"/>
        </w:rPr>
        <w:t>账号</w:t>
      </w:r>
      <w:r>
        <w:rPr>
          <w:rFonts w:hint="eastAsia"/>
          <w:sz w:val="24"/>
          <w:szCs w:val="28"/>
        </w:rPr>
        <w:t>”，</w:t>
      </w:r>
      <w:r w:rsidRPr="00F33B8E">
        <w:rPr>
          <w:rFonts w:hint="eastAsia"/>
          <w:b/>
          <w:bCs/>
          <w:sz w:val="24"/>
          <w:szCs w:val="28"/>
        </w:rPr>
        <w:t>简称“账户介质”，下同</w:t>
      </w:r>
      <w:r>
        <w:rPr>
          <w:rFonts w:hint="eastAsia"/>
          <w:sz w:val="24"/>
          <w:szCs w:val="28"/>
        </w:rPr>
        <w:t>）</w:t>
      </w:r>
      <w:r w:rsidRPr="00C67251">
        <w:rPr>
          <w:rFonts w:hint="eastAsia"/>
          <w:sz w:val="24"/>
          <w:szCs w:val="28"/>
        </w:rPr>
        <w:t>发生本外币定/活期的存取款、转账汇款、代发代扣、结售汇、自助缴费等交易所导致的账务变动</w:t>
      </w:r>
      <w:r>
        <w:rPr>
          <w:rFonts w:hint="eastAsia"/>
          <w:sz w:val="24"/>
          <w:szCs w:val="28"/>
        </w:rPr>
        <w:t>向其发送短信通知。</w:t>
      </w:r>
      <w:r w:rsidRPr="002D6C2E">
        <w:rPr>
          <w:rFonts w:hint="eastAsia"/>
          <w:b/>
          <w:bCs/>
          <w:sz w:val="24"/>
          <w:szCs w:val="28"/>
        </w:rPr>
        <w:t>特殊约定</w:t>
      </w:r>
      <w:r>
        <w:rPr>
          <w:rFonts w:hint="eastAsia"/>
          <w:b/>
          <w:bCs/>
          <w:sz w:val="24"/>
          <w:szCs w:val="28"/>
        </w:rPr>
        <w:t>如下</w:t>
      </w:r>
      <w:r w:rsidRPr="002D6C2E">
        <w:rPr>
          <w:rFonts w:hint="eastAsia"/>
          <w:b/>
          <w:bCs/>
          <w:sz w:val="24"/>
          <w:szCs w:val="28"/>
        </w:rPr>
        <w:t>：</w:t>
      </w:r>
    </w:p>
    <w:p w14:paraId="61E59DCD" w14:textId="77777777" w:rsidR="00840B0D" w:rsidRPr="004320EF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（1）发送短信</w:t>
      </w:r>
      <w:r w:rsidRPr="004320EF">
        <w:rPr>
          <w:rFonts w:hint="eastAsia"/>
          <w:b/>
          <w:bCs/>
          <w:sz w:val="24"/>
          <w:szCs w:val="28"/>
        </w:rPr>
        <w:t>的</w:t>
      </w:r>
      <w:proofErr w:type="gramStart"/>
      <w:r w:rsidRPr="004320EF">
        <w:rPr>
          <w:rFonts w:hint="eastAsia"/>
          <w:b/>
          <w:bCs/>
          <w:sz w:val="24"/>
          <w:szCs w:val="28"/>
        </w:rPr>
        <w:t>动账交易</w:t>
      </w:r>
      <w:proofErr w:type="gramEnd"/>
      <w:r w:rsidRPr="004320EF">
        <w:rPr>
          <w:rFonts w:hint="eastAsia"/>
          <w:b/>
          <w:bCs/>
          <w:sz w:val="24"/>
          <w:szCs w:val="28"/>
        </w:rPr>
        <w:t>范围不包括结息交易、</w:t>
      </w:r>
      <w:r w:rsidRPr="00491BF8">
        <w:rPr>
          <w:rFonts w:hint="eastAsia"/>
          <w:b/>
          <w:bCs/>
          <w:sz w:val="24"/>
          <w:szCs w:val="28"/>
        </w:rPr>
        <w:t>商户逐笔收款交易</w:t>
      </w:r>
      <w:r w:rsidRPr="004320EF">
        <w:rPr>
          <w:rFonts w:hint="eastAsia"/>
          <w:b/>
          <w:bCs/>
          <w:sz w:val="24"/>
          <w:szCs w:val="28"/>
        </w:rPr>
        <w:t>，商户敬请关注、绑定“江苏辖区农商银行”</w:t>
      </w:r>
      <w:proofErr w:type="gramStart"/>
      <w:r w:rsidRPr="004320EF">
        <w:rPr>
          <w:rFonts w:hint="eastAsia"/>
          <w:b/>
          <w:bCs/>
          <w:sz w:val="24"/>
          <w:szCs w:val="28"/>
        </w:rPr>
        <w:t>微信公众号</w:t>
      </w:r>
      <w:proofErr w:type="gramEnd"/>
      <w:r w:rsidRPr="004320EF">
        <w:rPr>
          <w:rFonts w:hint="eastAsia"/>
          <w:b/>
          <w:bCs/>
          <w:sz w:val="24"/>
          <w:szCs w:val="28"/>
        </w:rPr>
        <w:t>获取收单业务消息推送，绑定支付宝或语音播报音箱获取语音播报，通过“江苏辖区农商银行”</w:t>
      </w:r>
      <w:proofErr w:type="gramStart"/>
      <w:r w:rsidRPr="004320EF">
        <w:rPr>
          <w:rFonts w:hint="eastAsia"/>
          <w:b/>
          <w:bCs/>
          <w:sz w:val="24"/>
          <w:szCs w:val="28"/>
        </w:rPr>
        <w:t>微信公众号</w:t>
      </w:r>
      <w:proofErr w:type="gramEnd"/>
      <w:r w:rsidRPr="004320EF">
        <w:rPr>
          <w:rFonts w:hint="eastAsia"/>
          <w:b/>
          <w:bCs/>
          <w:sz w:val="24"/>
          <w:szCs w:val="28"/>
        </w:rPr>
        <w:t>、支付宝或</w:t>
      </w:r>
      <w:proofErr w:type="gramStart"/>
      <w:r w:rsidRPr="004320EF">
        <w:rPr>
          <w:rFonts w:hint="eastAsia"/>
          <w:b/>
          <w:bCs/>
          <w:sz w:val="24"/>
          <w:szCs w:val="28"/>
        </w:rPr>
        <w:t>收银宝均可</w:t>
      </w:r>
      <w:proofErr w:type="gramEnd"/>
      <w:r w:rsidRPr="004320EF">
        <w:rPr>
          <w:rFonts w:hint="eastAsia"/>
          <w:b/>
          <w:bCs/>
          <w:sz w:val="24"/>
          <w:szCs w:val="28"/>
        </w:rPr>
        <w:t>查询所有收单交易。</w:t>
      </w:r>
    </w:p>
    <w:p w14:paraId="40E3B34A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（2）发送短信的交易</w:t>
      </w:r>
      <w:r w:rsidRPr="009C611C">
        <w:rPr>
          <w:rFonts w:hint="eastAsia"/>
          <w:b/>
          <w:bCs/>
          <w:sz w:val="24"/>
          <w:szCs w:val="28"/>
        </w:rPr>
        <w:t>起点金额：无起点金额限制。</w:t>
      </w:r>
    </w:p>
    <w:p w14:paraId="7A61F459" w14:textId="0E9CFD14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（3）</w:t>
      </w:r>
      <w:r w:rsidRPr="00F5220A">
        <w:rPr>
          <w:rFonts w:hint="eastAsia"/>
          <w:b/>
          <w:bCs/>
          <w:sz w:val="24"/>
          <w:szCs w:val="28"/>
        </w:rPr>
        <w:t>为避免打扰用户休息，每日22:00至次日7:00由系统自动交易（非用户主动操作的取现、消费等人为情况）触发的动账（包括但不限于夜间自动代扣</w:t>
      </w:r>
      <w:r>
        <w:rPr>
          <w:rFonts w:hint="eastAsia"/>
          <w:b/>
          <w:bCs/>
          <w:sz w:val="24"/>
          <w:szCs w:val="28"/>
        </w:rPr>
        <w:t>、部分第三方系统发起的交易</w:t>
      </w:r>
      <w:r w:rsidRPr="00F5220A">
        <w:rPr>
          <w:rFonts w:hint="eastAsia"/>
          <w:b/>
          <w:bCs/>
          <w:sz w:val="24"/>
          <w:szCs w:val="28"/>
        </w:rPr>
        <w:t>等）</w:t>
      </w:r>
      <w:r>
        <w:rPr>
          <w:rFonts w:hint="eastAsia"/>
          <w:b/>
          <w:bCs/>
          <w:sz w:val="24"/>
          <w:szCs w:val="28"/>
        </w:rPr>
        <w:t>消息</w:t>
      </w:r>
      <w:r w:rsidRPr="00F5220A">
        <w:rPr>
          <w:rFonts w:hint="eastAsia"/>
          <w:b/>
          <w:bCs/>
          <w:sz w:val="24"/>
          <w:szCs w:val="28"/>
        </w:rPr>
        <w:t>将延迟至次日7:00后发送</w:t>
      </w:r>
      <w:r>
        <w:rPr>
          <w:rFonts w:hint="eastAsia"/>
          <w:b/>
          <w:bCs/>
          <w:sz w:val="24"/>
          <w:szCs w:val="28"/>
        </w:rPr>
        <w:t>。（注：</w:t>
      </w:r>
      <w:r w:rsidRPr="00F5220A">
        <w:rPr>
          <w:rFonts w:hint="eastAsia"/>
          <w:b/>
          <w:bCs/>
          <w:sz w:val="24"/>
          <w:szCs w:val="28"/>
        </w:rPr>
        <w:t>部分第三方系统发起的</w:t>
      </w:r>
      <w:r>
        <w:rPr>
          <w:rFonts w:hint="eastAsia"/>
          <w:b/>
          <w:bCs/>
          <w:sz w:val="24"/>
          <w:szCs w:val="28"/>
        </w:rPr>
        <w:t>交易</w:t>
      </w:r>
      <w:r w:rsidRPr="00F5220A">
        <w:rPr>
          <w:rFonts w:hint="eastAsia"/>
          <w:b/>
          <w:bCs/>
          <w:sz w:val="24"/>
          <w:szCs w:val="28"/>
        </w:rPr>
        <w:t>，诸如税款</w:t>
      </w:r>
      <w:r>
        <w:rPr>
          <w:rFonts w:hint="eastAsia"/>
          <w:b/>
          <w:bCs/>
          <w:sz w:val="24"/>
          <w:szCs w:val="28"/>
        </w:rPr>
        <w:t>缴纳</w:t>
      </w:r>
      <w:r w:rsidRPr="00F5220A">
        <w:rPr>
          <w:rFonts w:hint="eastAsia"/>
          <w:b/>
          <w:bCs/>
          <w:sz w:val="24"/>
          <w:szCs w:val="28"/>
        </w:rPr>
        <w:t>等，</w:t>
      </w:r>
      <w:r>
        <w:rPr>
          <w:rFonts w:hint="eastAsia"/>
          <w:b/>
          <w:bCs/>
          <w:sz w:val="24"/>
          <w:szCs w:val="28"/>
        </w:rPr>
        <w:t>因第三方系统</w:t>
      </w:r>
      <w:r w:rsidRPr="00F5220A">
        <w:rPr>
          <w:rFonts w:hint="eastAsia"/>
          <w:b/>
          <w:bCs/>
          <w:sz w:val="24"/>
          <w:szCs w:val="28"/>
        </w:rPr>
        <w:t>未向</w:t>
      </w:r>
      <w:r w:rsidR="00826C92">
        <w:rPr>
          <w:rFonts w:hint="eastAsia"/>
          <w:b/>
          <w:bCs/>
          <w:sz w:val="24"/>
          <w:szCs w:val="28"/>
        </w:rPr>
        <w:t>我行</w:t>
      </w:r>
      <w:r w:rsidRPr="00F5220A">
        <w:rPr>
          <w:rFonts w:hint="eastAsia"/>
          <w:b/>
          <w:bCs/>
          <w:sz w:val="24"/>
          <w:szCs w:val="28"/>
        </w:rPr>
        <w:t>传递</w:t>
      </w:r>
      <w:r>
        <w:rPr>
          <w:rFonts w:hint="eastAsia"/>
          <w:b/>
          <w:bCs/>
          <w:sz w:val="24"/>
          <w:szCs w:val="28"/>
        </w:rPr>
        <w:t>是系统自动触发还是用户主动操作，鉴于无法区分，一律按延迟发送处理）</w:t>
      </w:r>
    </w:p>
    <w:p w14:paraId="1AE7EBB3" w14:textId="77777777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【订阅要项】用户名下</w:t>
      </w:r>
      <w:r w:rsidRPr="007F497B">
        <w:rPr>
          <w:rFonts w:hint="eastAsia"/>
          <w:b/>
          <w:bCs/>
          <w:sz w:val="24"/>
          <w:szCs w:val="28"/>
        </w:rPr>
        <w:t>状态正常的</w:t>
      </w:r>
      <w:r w:rsidRPr="000707D6">
        <w:rPr>
          <w:rFonts w:hint="eastAsia"/>
          <w:sz w:val="24"/>
          <w:szCs w:val="28"/>
        </w:rPr>
        <w:t>单一账户介质（实体/电子类型）</w:t>
      </w:r>
      <w:r>
        <w:rPr>
          <w:rFonts w:hint="eastAsia"/>
          <w:b/>
          <w:bCs/>
          <w:sz w:val="24"/>
          <w:szCs w:val="28"/>
        </w:rPr>
        <w:t>。</w:t>
      </w:r>
    </w:p>
    <w:p w14:paraId="4E4A051F" w14:textId="0D9D7264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【支持消息通道】短信</w:t>
      </w:r>
      <w:r w:rsidR="00C27ED6" w:rsidRPr="00C27ED6">
        <w:rPr>
          <w:rFonts w:hint="eastAsia"/>
          <w:b/>
          <w:bCs/>
          <w:sz w:val="24"/>
          <w:szCs w:val="28"/>
        </w:rPr>
        <w:t>（</w:t>
      </w:r>
      <w:r w:rsidR="00C27ED6">
        <w:rPr>
          <w:rFonts w:hint="eastAsia"/>
          <w:b/>
          <w:bCs/>
          <w:sz w:val="24"/>
          <w:szCs w:val="28"/>
        </w:rPr>
        <w:t>任意账户介质最高支持6个短信通知手机号</w:t>
      </w:r>
      <w:r w:rsidR="00C27ED6" w:rsidRPr="00C27ED6">
        <w:rPr>
          <w:rFonts w:hint="eastAsia"/>
          <w:b/>
          <w:bCs/>
          <w:sz w:val="24"/>
          <w:szCs w:val="28"/>
        </w:rPr>
        <w:t>）</w:t>
      </w:r>
      <w:r>
        <w:rPr>
          <w:rFonts w:hint="eastAsia"/>
          <w:sz w:val="24"/>
          <w:szCs w:val="28"/>
        </w:rPr>
        <w:t>。</w:t>
      </w:r>
    </w:p>
    <w:p w14:paraId="08B360F7" w14:textId="67491A36" w:rsidR="00840B0D" w:rsidRPr="00410D56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【服务费用】暂免服务费用。</w:t>
      </w:r>
    </w:p>
    <w:p w14:paraId="649B8A04" w14:textId="7A7F737D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 w:rsidR="00121A8F"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热点活动推荐</w:t>
      </w:r>
    </w:p>
    <w:p w14:paraId="3BC299BB" w14:textId="13B47206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【服务事项】</w:t>
      </w:r>
      <w:r w:rsidRPr="004D43C8">
        <w:rPr>
          <w:rFonts w:hint="eastAsia"/>
          <w:sz w:val="24"/>
          <w:szCs w:val="28"/>
        </w:rPr>
        <w:t>增值服务及商业性信息，包括但不限于介绍优惠信息、金融产品及其他增值产品（包括但不限于代理销售理财、保险业务等）等优质金融资讯</w:t>
      </w:r>
      <w:r>
        <w:rPr>
          <w:rFonts w:hint="eastAsia"/>
          <w:sz w:val="24"/>
          <w:szCs w:val="28"/>
        </w:rPr>
        <w:t>及用户</w:t>
      </w:r>
      <w:r w:rsidRPr="004D43C8">
        <w:rPr>
          <w:rFonts w:hint="eastAsia"/>
          <w:sz w:val="24"/>
          <w:szCs w:val="28"/>
        </w:rPr>
        <w:t>体验调研</w:t>
      </w:r>
      <w:r>
        <w:rPr>
          <w:rFonts w:hint="eastAsia"/>
          <w:sz w:val="24"/>
          <w:szCs w:val="28"/>
        </w:rPr>
        <w:t>。</w:t>
      </w:r>
      <w:r w:rsidRPr="007F18AF">
        <w:rPr>
          <w:rFonts w:hint="eastAsia"/>
          <w:b/>
          <w:bCs/>
          <w:sz w:val="24"/>
          <w:szCs w:val="28"/>
        </w:rPr>
        <w:t>关于</w:t>
      </w:r>
      <w:r w:rsidRPr="00B467CB">
        <w:rPr>
          <w:rFonts w:hint="eastAsia"/>
          <w:b/>
          <w:bCs/>
          <w:sz w:val="24"/>
          <w:szCs w:val="28"/>
        </w:rPr>
        <w:t>本项</w:t>
      </w:r>
      <w:proofErr w:type="gramStart"/>
      <w:r w:rsidRPr="00B467CB">
        <w:rPr>
          <w:rFonts w:hint="eastAsia"/>
          <w:b/>
          <w:bCs/>
          <w:sz w:val="24"/>
          <w:szCs w:val="28"/>
        </w:rPr>
        <w:t>子服务</w:t>
      </w:r>
      <w:proofErr w:type="gramEnd"/>
      <w:r w:rsidRPr="00B467CB">
        <w:rPr>
          <w:rFonts w:hint="eastAsia"/>
          <w:b/>
          <w:bCs/>
          <w:sz w:val="24"/>
          <w:szCs w:val="28"/>
        </w:rPr>
        <w:t>的具体信息类型、推送频次、期限等</w:t>
      </w:r>
      <w:r>
        <w:rPr>
          <w:rFonts w:hint="eastAsia"/>
          <w:b/>
          <w:bCs/>
          <w:sz w:val="24"/>
          <w:szCs w:val="28"/>
        </w:rPr>
        <w:t>，</w:t>
      </w:r>
      <w:r w:rsidR="00826C92">
        <w:rPr>
          <w:rFonts w:hint="eastAsia"/>
          <w:b/>
          <w:bCs/>
          <w:sz w:val="24"/>
          <w:szCs w:val="28"/>
        </w:rPr>
        <w:t>我行</w:t>
      </w:r>
      <w:r>
        <w:rPr>
          <w:rFonts w:hint="eastAsia"/>
          <w:b/>
          <w:bCs/>
          <w:sz w:val="24"/>
          <w:szCs w:val="28"/>
        </w:rPr>
        <w:t>将于官方渠道</w:t>
      </w:r>
      <w:r w:rsidRPr="00B467CB">
        <w:rPr>
          <w:rFonts w:hint="eastAsia"/>
          <w:b/>
          <w:bCs/>
          <w:sz w:val="24"/>
          <w:szCs w:val="28"/>
        </w:rPr>
        <w:t>另行公告。</w:t>
      </w:r>
    </w:p>
    <w:p w14:paraId="339073F3" w14:textId="32E3A220" w:rsidR="00840B0D" w:rsidRDefault="00840B0D" w:rsidP="00840B0D">
      <w:pPr>
        <w:spacing w:line="0" w:lineRule="atLeast"/>
        <w:ind w:firstLineChars="200"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【订阅要项】用户</w:t>
      </w:r>
      <w:r w:rsidR="00F07E11">
        <w:rPr>
          <w:rFonts w:hint="eastAsia"/>
          <w:sz w:val="24"/>
          <w:szCs w:val="28"/>
        </w:rPr>
        <w:t>ECIF</w:t>
      </w:r>
      <w:r>
        <w:rPr>
          <w:rFonts w:hint="eastAsia"/>
          <w:sz w:val="24"/>
          <w:szCs w:val="28"/>
        </w:rPr>
        <w:t>客户编号</w:t>
      </w:r>
      <w:r>
        <w:rPr>
          <w:rFonts w:hint="eastAsia"/>
          <w:b/>
          <w:bCs/>
          <w:sz w:val="24"/>
          <w:szCs w:val="28"/>
        </w:rPr>
        <w:t>。</w:t>
      </w:r>
    </w:p>
    <w:p w14:paraId="47BD0306" w14:textId="0C8701C9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【汇集消息通道】短信、电话呼叫，短信通知及电话呼叫为单位指定的同一手机号，</w:t>
      </w:r>
      <w:r w:rsidR="007223D6">
        <w:rPr>
          <w:rFonts w:hint="eastAsia"/>
          <w:sz w:val="24"/>
          <w:szCs w:val="28"/>
        </w:rPr>
        <w:t>均随主服务签约启用</w:t>
      </w:r>
      <w:r>
        <w:rPr>
          <w:rFonts w:hint="eastAsia"/>
          <w:sz w:val="24"/>
          <w:szCs w:val="28"/>
        </w:rPr>
        <w:t>，</w:t>
      </w:r>
      <w:r w:rsidRPr="00334678">
        <w:rPr>
          <w:rFonts w:hint="eastAsia"/>
          <w:sz w:val="24"/>
          <w:szCs w:val="28"/>
        </w:rPr>
        <w:t>后续</w:t>
      </w:r>
      <w:r>
        <w:rPr>
          <w:rFonts w:hint="eastAsia"/>
          <w:sz w:val="24"/>
          <w:szCs w:val="28"/>
        </w:rPr>
        <w:t>用户</w:t>
      </w:r>
      <w:r w:rsidRPr="00334678">
        <w:rPr>
          <w:rFonts w:hint="eastAsia"/>
          <w:sz w:val="24"/>
          <w:szCs w:val="28"/>
        </w:rPr>
        <w:t>可结合服务体验随需停用</w:t>
      </w:r>
      <w:r>
        <w:rPr>
          <w:rFonts w:hint="eastAsia"/>
          <w:sz w:val="24"/>
          <w:szCs w:val="28"/>
        </w:rPr>
        <w:t>。其中短信通道停用方式为回复“R”进行拒收，恢复接收方式为</w:t>
      </w:r>
      <w:r w:rsidRPr="00F702E5">
        <w:rPr>
          <w:rFonts w:hint="eastAsia"/>
          <w:sz w:val="24"/>
          <w:szCs w:val="28"/>
        </w:rPr>
        <w:t>编</w:t>
      </w:r>
      <w:r w:rsidRPr="00F702E5">
        <w:rPr>
          <w:rFonts w:hint="eastAsia"/>
          <w:sz w:val="24"/>
          <w:szCs w:val="28"/>
        </w:rPr>
        <w:lastRenderedPageBreak/>
        <w:t>辑</w:t>
      </w:r>
      <w:r>
        <w:rPr>
          <w:rFonts w:hint="eastAsia"/>
          <w:sz w:val="24"/>
          <w:szCs w:val="28"/>
        </w:rPr>
        <w:t>“</w:t>
      </w:r>
      <w:r w:rsidRPr="00F702E5">
        <w:rPr>
          <w:rFonts w:hint="eastAsia"/>
          <w:sz w:val="24"/>
          <w:szCs w:val="28"/>
        </w:rPr>
        <w:t>HF</w:t>
      </w:r>
      <w:r>
        <w:rPr>
          <w:rFonts w:hint="eastAsia"/>
          <w:sz w:val="24"/>
          <w:szCs w:val="28"/>
        </w:rPr>
        <w:t>”</w:t>
      </w:r>
      <w:r w:rsidRPr="00F702E5">
        <w:rPr>
          <w:rFonts w:hint="eastAsia"/>
          <w:sz w:val="24"/>
          <w:szCs w:val="28"/>
        </w:rPr>
        <w:t>（即恢复，不区分大小写，hf、HF、Hf、</w:t>
      </w:r>
      <w:proofErr w:type="spellStart"/>
      <w:r w:rsidRPr="00F702E5">
        <w:rPr>
          <w:rFonts w:hint="eastAsia"/>
          <w:sz w:val="24"/>
          <w:szCs w:val="28"/>
        </w:rPr>
        <w:t>hF</w:t>
      </w:r>
      <w:proofErr w:type="spellEnd"/>
      <w:r w:rsidRPr="00F702E5">
        <w:rPr>
          <w:rFonts w:hint="eastAsia"/>
          <w:sz w:val="24"/>
          <w:szCs w:val="28"/>
        </w:rPr>
        <w:t>均可）发送至</w:t>
      </w:r>
      <w:r>
        <w:rPr>
          <w:rFonts w:hint="eastAsia"/>
          <w:sz w:val="24"/>
          <w:szCs w:val="28"/>
        </w:rPr>
        <w:t>原</w:t>
      </w:r>
      <w:r w:rsidRPr="00F702E5">
        <w:rPr>
          <w:rFonts w:hint="eastAsia"/>
          <w:sz w:val="24"/>
          <w:szCs w:val="28"/>
        </w:rPr>
        <w:t>推送短信码号</w:t>
      </w:r>
      <w:r>
        <w:rPr>
          <w:rFonts w:hint="eastAsia"/>
          <w:sz w:val="24"/>
          <w:szCs w:val="28"/>
        </w:rPr>
        <w:t>；电话呼叫通道停用/恢复接听方式为致电025-96008反馈。</w:t>
      </w:r>
    </w:p>
    <w:p w14:paraId="3929DD8A" w14:textId="17011C84" w:rsidR="00840B0D" w:rsidRDefault="00840B0D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【服务费用】无服务费用。</w:t>
      </w:r>
    </w:p>
    <w:p w14:paraId="458AA5E3" w14:textId="77777777" w:rsidR="000D4380" w:rsidRDefault="000D4380" w:rsidP="00840B0D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</w:p>
    <w:p w14:paraId="4473FE8D" w14:textId="56F40260" w:rsidR="005A03FE" w:rsidRDefault="000D4380" w:rsidP="00F41F8E">
      <w:pPr>
        <w:spacing w:line="0" w:lineRule="atLeast"/>
        <w:ind w:firstLineChars="200" w:firstLine="480"/>
        <w:rPr>
          <w:rFonts w:hint="eastAsia"/>
          <w:sz w:val="24"/>
          <w:szCs w:val="28"/>
        </w:rPr>
      </w:pPr>
      <w:r w:rsidRPr="009E4A88">
        <w:rPr>
          <w:rFonts w:hint="eastAsia"/>
          <w:sz w:val="24"/>
          <w:szCs w:val="28"/>
        </w:rPr>
        <w:t>附件：单位融合消息服务业务办理委托书</w:t>
      </w:r>
      <w:r w:rsidR="005A03FE" w:rsidRPr="005A03FE">
        <w:rPr>
          <w:rFonts w:hint="eastAsia"/>
          <w:sz w:val="24"/>
          <w:szCs w:val="28"/>
        </w:rPr>
        <w:t>（模板，详见下页）</w:t>
      </w:r>
    </w:p>
    <w:p w14:paraId="6A0C0519" w14:textId="77777777" w:rsidR="005A03FE" w:rsidRDefault="005A03FE">
      <w:pPr>
        <w:widowControl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br w:type="page"/>
      </w:r>
    </w:p>
    <w:p w14:paraId="3E72C762" w14:textId="77777777" w:rsidR="005A03FE" w:rsidRPr="009E4A88" w:rsidRDefault="005A03FE" w:rsidP="005A03FE">
      <w:pPr>
        <w:widowControl/>
        <w:spacing w:line="0" w:lineRule="atLeast"/>
        <w:jc w:val="center"/>
        <w:rPr>
          <w:rFonts w:ascii="黑体" w:eastAsia="黑体" w:hAnsi="黑体" w:cs="黑体" w:hint="eastAsia"/>
          <w:b/>
          <w:bCs/>
          <w:sz w:val="40"/>
          <w:szCs w:val="40"/>
        </w:rPr>
      </w:pPr>
      <w:r w:rsidRPr="009E4A88">
        <w:rPr>
          <w:rFonts w:ascii="黑体" w:eastAsia="黑体" w:hAnsi="黑体" w:cs="黑体" w:hint="eastAsia"/>
          <w:b/>
          <w:bCs/>
          <w:sz w:val="40"/>
          <w:szCs w:val="40"/>
        </w:rPr>
        <w:lastRenderedPageBreak/>
        <w:t>单位融合消息服务</w:t>
      </w:r>
    </w:p>
    <w:p w14:paraId="5457DC28" w14:textId="77777777" w:rsidR="005A03FE" w:rsidRPr="009E4A88" w:rsidRDefault="005A03FE" w:rsidP="005A03FE">
      <w:pPr>
        <w:widowControl/>
        <w:spacing w:line="0" w:lineRule="atLeast"/>
        <w:jc w:val="center"/>
        <w:rPr>
          <w:rFonts w:ascii="黑体" w:eastAsia="黑体" w:hAnsi="黑体" w:cs="黑体" w:hint="eastAsia"/>
          <w:b/>
          <w:bCs/>
          <w:sz w:val="40"/>
          <w:szCs w:val="40"/>
        </w:rPr>
      </w:pPr>
      <w:r w:rsidRPr="009E4A88">
        <w:rPr>
          <w:rFonts w:ascii="黑体" w:eastAsia="黑体" w:hAnsi="黑体" w:cs="黑体" w:hint="eastAsia"/>
          <w:b/>
          <w:bCs/>
          <w:sz w:val="40"/>
          <w:szCs w:val="40"/>
        </w:rPr>
        <w:t>业务办理委托书</w:t>
      </w:r>
    </w:p>
    <w:p w14:paraId="49A5D767" w14:textId="77777777" w:rsidR="005A03FE" w:rsidRPr="009E4A88" w:rsidRDefault="005A03FE" w:rsidP="005A03FE">
      <w:pPr>
        <w:spacing w:line="0" w:lineRule="atLeast"/>
        <w:rPr>
          <w:rFonts w:ascii="仿宋_GB2312" w:eastAsia="仿宋_GB2312" w:hAnsi="仿宋_GB2312" w:cs="仿宋_GB2312" w:hint="eastAsia"/>
          <w:sz w:val="28"/>
          <w:szCs w:val="28"/>
        </w:rPr>
      </w:pPr>
      <w:r w:rsidRPr="009E4A88">
        <w:rPr>
          <w:rFonts w:ascii="仿宋_GB2312" w:eastAsia="仿宋_GB2312" w:hAnsi="仿宋_GB2312" w:cs="仿宋_GB2312" w:hint="eastAsia"/>
          <w:sz w:val="28"/>
          <w:szCs w:val="28"/>
        </w:rPr>
        <w:t>＿＿＿＿＿＿＿＿＿＿银行股份有限公司：</w:t>
      </w:r>
    </w:p>
    <w:p w14:paraId="7A456155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9E4A88">
        <w:rPr>
          <w:rFonts w:ascii="仿宋_GB2312" w:eastAsia="仿宋_GB2312" w:hAnsi="仿宋_GB2312" w:cs="仿宋_GB2312" w:hint="eastAsia"/>
          <w:sz w:val="28"/>
          <w:szCs w:val="28"/>
        </w:rPr>
        <w:t>兹委托＿＿＿＿＿＿＿＿＿＿＿＿＿，身份证件</w:t>
      </w:r>
      <w:r w:rsidRPr="009E4A88">
        <w:rPr>
          <w:rFonts w:ascii="仿宋_GB2312" w:eastAsia="仿宋_GB2312" w:hAnsi="仿宋_GB2312" w:cs="仿宋_GB2312"/>
          <w:sz w:val="28"/>
          <w:szCs w:val="28"/>
        </w:rPr>
        <w:t>类型</w:t>
      </w:r>
      <w:r w:rsidRPr="009E4A88">
        <w:rPr>
          <w:rFonts w:ascii="仿宋_GB2312" w:eastAsia="仿宋_GB2312" w:hAnsi="仿宋_GB2312" w:cs="仿宋_GB2312" w:hint="eastAsia"/>
          <w:sz w:val="28"/>
          <w:szCs w:val="28"/>
        </w:rPr>
        <w:t>：＿＿＿＿＿＿＿＿、</w:t>
      </w:r>
      <w:r w:rsidRPr="009E4A88">
        <w:rPr>
          <w:rFonts w:ascii="仿宋_GB2312" w:eastAsia="仿宋_GB2312" w:hAnsi="仿宋_GB2312" w:cs="仿宋_GB2312"/>
          <w:sz w:val="28"/>
          <w:szCs w:val="28"/>
        </w:rPr>
        <w:t>身份证件</w:t>
      </w:r>
      <w:r w:rsidRPr="009E4A88">
        <w:rPr>
          <w:rFonts w:ascii="仿宋_GB2312" w:eastAsia="仿宋_GB2312" w:hAnsi="仿宋_GB2312" w:cs="仿宋_GB2312" w:hint="eastAsia"/>
          <w:sz w:val="28"/>
          <w:szCs w:val="28"/>
        </w:rPr>
        <w:t>号码：＿＿＿＿＿＿＿＿＿＿＿＿＿＿＿＿＿＿前来</w:t>
      </w:r>
      <w:r w:rsidRPr="009E4A88">
        <w:rPr>
          <w:rFonts w:ascii="仿宋_GB2312" w:eastAsia="仿宋_GB2312" w:hAnsi="仿宋_GB2312" w:cs="仿宋_GB2312" w:hint="eastAsia"/>
          <w:b/>
          <w:sz w:val="28"/>
          <w:szCs w:val="28"/>
        </w:rPr>
        <w:t>代理</w:t>
      </w:r>
      <w:r w:rsidRPr="009E4A88">
        <w:rPr>
          <w:rFonts w:ascii="仿宋_GB2312" w:eastAsia="仿宋_GB2312" w:hAnsi="仿宋_GB2312" w:cs="仿宋_GB2312" w:hint="eastAsia"/>
          <w:sz w:val="28"/>
          <w:szCs w:val="28"/>
        </w:rPr>
        <w:t>办理我单位融合消息服务相关业务，具体业务信息由该代理人进行确认。该项服务后续如有任何</w:t>
      </w:r>
      <w:r w:rsidRPr="009E4A88">
        <w:rPr>
          <w:rFonts w:ascii="仿宋_GB2312" w:eastAsia="仿宋_GB2312" w:hAnsi="仿宋_GB2312" w:cs="仿宋_GB2312"/>
          <w:sz w:val="28"/>
          <w:szCs w:val="28"/>
        </w:rPr>
        <w:t>问题</w:t>
      </w:r>
      <w:r w:rsidRPr="009E4A88">
        <w:rPr>
          <w:rFonts w:ascii="仿宋_GB2312" w:eastAsia="仿宋_GB2312" w:hAnsi="仿宋_GB2312" w:cs="仿宋_GB2312" w:hint="eastAsia"/>
          <w:sz w:val="28"/>
          <w:szCs w:val="28"/>
        </w:rPr>
        <w:t>，请与我单位联系，联系人姓名：＿＿＿＿＿＿＿＿＿＿，联系人电话：＿＿＿＿＿＿＿＿＿＿＿。</w:t>
      </w:r>
    </w:p>
    <w:p w14:paraId="52B3EEB1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9E4A88">
        <w:rPr>
          <w:rFonts w:ascii="仿宋_GB2312" w:eastAsia="仿宋_GB2312" w:hAnsi="仿宋_GB2312" w:cs="仿宋_GB2312" w:hint="eastAsia"/>
          <w:sz w:val="28"/>
          <w:szCs w:val="28"/>
        </w:rPr>
        <w:t>办理业务：</w:t>
      </w:r>
    </w:p>
    <w:p w14:paraId="5BD8DD08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9E4A88">
        <w:rPr>
          <w:rFonts w:ascii="仿宋_GB2312" w:eastAsia="仿宋_GB2312" w:hAnsi="仿宋_GB2312" w:cs="仿宋_GB2312" w:hint="eastAsia"/>
          <w:sz w:val="28"/>
          <w:szCs w:val="28"/>
        </w:rPr>
        <w:t>□单位融合消息服务签约（签约同时须进行</w:t>
      </w:r>
      <w:proofErr w:type="gramStart"/>
      <w:r w:rsidRPr="009E4A88">
        <w:rPr>
          <w:rFonts w:ascii="仿宋_GB2312" w:eastAsia="仿宋_GB2312" w:hAnsi="仿宋_GB2312" w:cs="仿宋_GB2312" w:hint="eastAsia"/>
          <w:sz w:val="28"/>
          <w:szCs w:val="28"/>
        </w:rPr>
        <w:t>子服务</w:t>
      </w:r>
      <w:proofErr w:type="gramEnd"/>
      <w:r w:rsidRPr="009E4A88">
        <w:rPr>
          <w:rFonts w:ascii="仿宋_GB2312" w:eastAsia="仿宋_GB2312" w:hAnsi="仿宋_GB2312" w:cs="仿宋_GB2312" w:hint="eastAsia"/>
          <w:sz w:val="28"/>
          <w:szCs w:val="28"/>
        </w:rPr>
        <w:t>订阅首次设定）</w:t>
      </w:r>
    </w:p>
    <w:p w14:paraId="29A468DB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9E4A88">
        <w:rPr>
          <w:rFonts w:ascii="仿宋_GB2312" w:eastAsia="仿宋_GB2312" w:hAnsi="仿宋_GB2312" w:cs="仿宋_GB2312" w:hint="eastAsia"/>
          <w:sz w:val="28"/>
          <w:szCs w:val="28"/>
        </w:rPr>
        <w:t>□单位融合消息服务变更（支持</w:t>
      </w:r>
      <w:proofErr w:type="gramStart"/>
      <w:r w:rsidRPr="009E4A88">
        <w:rPr>
          <w:rFonts w:ascii="仿宋_GB2312" w:eastAsia="仿宋_GB2312" w:hAnsi="仿宋_GB2312" w:cs="仿宋_GB2312" w:hint="eastAsia"/>
          <w:sz w:val="28"/>
          <w:szCs w:val="28"/>
        </w:rPr>
        <w:t>子服务</w:t>
      </w:r>
      <w:proofErr w:type="gramEnd"/>
      <w:r w:rsidRPr="009E4A88">
        <w:rPr>
          <w:rFonts w:ascii="仿宋_GB2312" w:eastAsia="仿宋_GB2312" w:hAnsi="仿宋_GB2312" w:cs="仿宋_GB2312" w:hint="eastAsia"/>
          <w:sz w:val="28"/>
          <w:szCs w:val="28"/>
        </w:rPr>
        <w:t>订阅变更、单位联系人变更）</w:t>
      </w:r>
    </w:p>
    <w:p w14:paraId="23575115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9E4A88">
        <w:rPr>
          <w:rFonts w:ascii="仿宋_GB2312" w:eastAsia="仿宋_GB2312" w:hAnsi="仿宋_GB2312" w:cs="仿宋_GB2312" w:hint="eastAsia"/>
          <w:sz w:val="28"/>
          <w:szCs w:val="28"/>
        </w:rPr>
        <w:t>□单位融合消息服务解约（</w:t>
      </w:r>
      <w:r w:rsidRPr="009E4A88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我单位清楚知晓解约后全部</w:t>
      </w:r>
      <w:proofErr w:type="gramStart"/>
      <w:r w:rsidRPr="009E4A88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子服务</w:t>
      </w:r>
      <w:proofErr w:type="gramEnd"/>
      <w:r w:rsidRPr="009E4A88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将被退订，将不再收到相关消息推送，由此给我单位带来的一切损失均由我单位自行承担</w:t>
      </w:r>
      <w:r w:rsidRPr="009E4A88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14:paraId="67CE5CF5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9E4A88">
        <w:rPr>
          <w:rFonts w:ascii="仿宋_GB2312" w:eastAsia="仿宋_GB2312" w:hAnsi="仿宋_GB2312" w:cs="仿宋_GB2312" w:hint="eastAsia"/>
          <w:sz w:val="28"/>
          <w:szCs w:val="28"/>
        </w:rPr>
        <w:t>（以下为签名、盖章、填写日期栏位，无正文）</w:t>
      </w:r>
    </w:p>
    <w:p w14:paraId="72D10409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794AFB9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7E26401E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 w:hint="eastAsia"/>
          <w:sz w:val="28"/>
          <w:szCs w:val="28"/>
        </w:rPr>
        <w:t>代理人（签名或按指印）：</w:t>
      </w:r>
    </w:p>
    <w:p w14:paraId="1C76BF07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128B3A66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024C2025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9E4A88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</w:t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 w:hint="eastAsia"/>
          <w:sz w:val="28"/>
          <w:szCs w:val="28"/>
        </w:rPr>
        <w:t>单位公章：</w:t>
      </w:r>
    </w:p>
    <w:p w14:paraId="3D79CAB0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046191F8" w14:textId="77777777" w:rsidR="005A03FE" w:rsidRPr="009E4A88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7F9D773B" w14:textId="27CBA588" w:rsidR="000C1B17" w:rsidRPr="005A03FE" w:rsidRDefault="005A03FE" w:rsidP="005A03FE">
      <w:pPr>
        <w:spacing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9E4A88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</w:t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/>
          <w:sz w:val="28"/>
          <w:szCs w:val="28"/>
        </w:rPr>
        <w:tab/>
      </w:r>
      <w:r w:rsidRPr="009E4A88">
        <w:rPr>
          <w:rFonts w:ascii="仿宋_GB2312" w:eastAsia="仿宋_GB2312" w:hAnsi="仿宋_GB2312" w:cs="仿宋_GB2312" w:hint="eastAsia"/>
          <w:sz w:val="28"/>
          <w:szCs w:val="28"/>
        </w:rPr>
        <w:t xml:space="preserve">    年    月     日</w:t>
      </w:r>
    </w:p>
    <w:sectPr w:rsidR="000C1B17" w:rsidRPr="005A03FE" w:rsidSect="00365B2E">
      <w:pgSz w:w="11906" w:h="16838"/>
      <w:pgMar w:top="397" w:right="397" w:bottom="39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FCAB7" w14:textId="77777777" w:rsidR="00F7183E" w:rsidRDefault="00F7183E" w:rsidP="00255263">
      <w:pPr>
        <w:rPr>
          <w:rFonts w:hint="eastAsia"/>
        </w:rPr>
      </w:pPr>
      <w:r>
        <w:separator/>
      </w:r>
    </w:p>
  </w:endnote>
  <w:endnote w:type="continuationSeparator" w:id="0">
    <w:p w14:paraId="3324F4CB" w14:textId="77777777" w:rsidR="00F7183E" w:rsidRDefault="00F7183E" w:rsidP="002552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5D55B" w14:textId="77777777" w:rsidR="00F7183E" w:rsidRDefault="00F7183E" w:rsidP="00255263">
      <w:pPr>
        <w:rPr>
          <w:rFonts w:hint="eastAsia"/>
        </w:rPr>
      </w:pPr>
      <w:r>
        <w:separator/>
      </w:r>
    </w:p>
  </w:footnote>
  <w:footnote w:type="continuationSeparator" w:id="0">
    <w:p w14:paraId="23030952" w14:textId="77777777" w:rsidR="00F7183E" w:rsidRDefault="00F7183E" w:rsidP="0025526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34903"/>
    <w:multiLevelType w:val="hybridMultilevel"/>
    <w:tmpl w:val="5A9C8A08"/>
    <w:lvl w:ilvl="0" w:tplc="A9E6836C">
      <w:start w:val="1"/>
      <w:numFmt w:val="japaneseCounting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94870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184"/>
    <w:rsid w:val="000000DB"/>
    <w:rsid w:val="000004E3"/>
    <w:rsid w:val="00000688"/>
    <w:rsid w:val="00000D17"/>
    <w:rsid w:val="00000F51"/>
    <w:rsid w:val="00001133"/>
    <w:rsid w:val="000017C1"/>
    <w:rsid w:val="000017F0"/>
    <w:rsid w:val="000019C7"/>
    <w:rsid w:val="00001A87"/>
    <w:rsid w:val="00001C6D"/>
    <w:rsid w:val="00001F4C"/>
    <w:rsid w:val="000027AC"/>
    <w:rsid w:val="000027D4"/>
    <w:rsid w:val="000028B0"/>
    <w:rsid w:val="00002BCD"/>
    <w:rsid w:val="00002BE2"/>
    <w:rsid w:val="00002E33"/>
    <w:rsid w:val="00002EF4"/>
    <w:rsid w:val="00002FAC"/>
    <w:rsid w:val="00003248"/>
    <w:rsid w:val="000032D2"/>
    <w:rsid w:val="00003720"/>
    <w:rsid w:val="00003AEB"/>
    <w:rsid w:val="00003D5D"/>
    <w:rsid w:val="00003D77"/>
    <w:rsid w:val="00004147"/>
    <w:rsid w:val="00004599"/>
    <w:rsid w:val="00004983"/>
    <w:rsid w:val="00004A4D"/>
    <w:rsid w:val="00004DDD"/>
    <w:rsid w:val="000050CB"/>
    <w:rsid w:val="000052ED"/>
    <w:rsid w:val="00005BE4"/>
    <w:rsid w:val="00005DD3"/>
    <w:rsid w:val="00005F3E"/>
    <w:rsid w:val="00006516"/>
    <w:rsid w:val="00006693"/>
    <w:rsid w:val="00007635"/>
    <w:rsid w:val="00007D7F"/>
    <w:rsid w:val="0001077B"/>
    <w:rsid w:val="00010789"/>
    <w:rsid w:val="00010A95"/>
    <w:rsid w:val="00010AE0"/>
    <w:rsid w:val="00010D12"/>
    <w:rsid w:val="00010EC4"/>
    <w:rsid w:val="000110DC"/>
    <w:rsid w:val="0001113F"/>
    <w:rsid w:val="000112E8"/>
    <w:rsid w:val="0001141C"/>
    <w:rsid w:val="00011495"/>
    <w:rsid w:val="0001154A"/>
    <w:rsid w:val="00011613"/>
    <w:rsid w:val="000116C0"/>
    <w:rsid w:val="00011BC6"/>
    <w:rsid w:val="00011C21"/>
    <w:rsid w:val="00011D86"/>
    <w:rsid w:val="00011E20"/>
    <w:rsid w:val="00012205"/>
    <w:rsid w:val="000122FB"/>
    <w:rsid w:val="00012E20"/>
    <w:rsid w:val="0001315C"/>
    <w:rsid w:val="000131C5"/>
    <w:rsid w:val="000131C7"/>
    <w:rsid w:val="00014132"/>
    <w:rsid w:val="00014256"/>
    <w:rsid w:val="00014A8C"/>
    <w:rsid w:val="00014AD1"/>
    <w:rsid w:val="00015086"/>
    <w:rsid w:val="00015143"/>
    <w:rsid w:val="0001533B"/>
    <w:rsid w:val="000160CC"/>
    <w:rsid w:val="00016185"/>
    <w:rsid w:val="0001632E"/>
    <w:rsid w:val="0001659E"/>
    <w:rsid w:val="00016AB0"/>
    <w:rsid w:val="00016BF0"/>
    <w:rsid w:val="000174AC"/>
    <w:rsid w:val="0001756F"/>
    <w:rsid w:val="00017B07"/>
    <w:rsid w:val="00017C0D"/>
    <w:rsid w:val="00017EE3"/>
    <w:rsid w:val="0002035C"/>
    <w:rsid w:val="00020D9B"/>
    <w:rsid w:val="00020E73"/>
    <w:rsid w:val="00020F46"/>
    <w:rsid w:val="00020FEF"/>
    <w:rsid w:val="000220BA"/>
    <w:rsid w:val="00022156"/>
    <w:rsid w:val="00022708"/>
    <w:rsid w:val="0002291B"/>
    <w:rsid w:val="00022A54"/>
    <w:rsid w:val="00022CAC"/>
    <w:rsid w:val="00022CD2"/>
    <w:rsid w:val="00023182"/>
    <w:rsid w:val="00023298"/>
    <w:rsid w:val="00023A2C"/>
    <w:rsid w:val="000240DA"/>
    <w:rsid w:val="0002410C"/>
    <w:rsid w:val="00024270"/>
    <w:rsid w:val="00024824"/>
    <w:rsid w:val="00024844"/>
    <w:rsid w:val="00024B03"/>
    <w:rsid w:val="00024C13"/>
    <w:rsid w:val="00025049"/>
    <w:rsid w:val="0002517B"/>
    <w:rsid w:val="000251F1"/>
    <w:rsid w:val="000252DA"/>
    <w:rsid w:val="0002540E"/>
    <w:rsid w:val="00025801"/>
    <w:rsid w:val="0002580C"/>
    <w:rsid w:val="0002585F"/>
    <w:rsid w:val="00025ADF"/>
    <w:rsid w:val="00025ED0"/>
    <w:rsid w:val="00026047"/>
    <w:rsid w:val="000262B7"/>
    <w:rsid w:val="00026BAE"/>
    <w:rsid w:val="00026C0A"/>
    <w:rsid w:val="00026C88"/>
    <w:rsid w:val="00027212"/>
    <w:rsid w:val="00027B77"/>
    <w:rsid w:val="00027C02"/>
    <w:rsid w:val="00027C60"/>
    <w:rsid w:val="00027D5D"/>
    <w:rsid w:val="00027E65"/>
    <w:rsid w:val="00027F86"/>
    <w:rsid w:val="00030744"/>
    <w:rsid w:val="000307C9"/>
    <w:rsid w:val="00030944"/>
    <w:rsid w:val="00030BAB"/>
    <w:rsid w:val="00031476"/>
    <w:rsid w:val="00031693"/>
    <w:rsid w:val="000317FB"/>
    <w:rsid w:val="00032302"/>
    <w:rsid w:val="00032517"/>
    <w:rsid w:val="000327B8"/>
    <w:rsid w:val="00032D16"/>
    <w:rsid w:val="00032DB5"/>
    <w:rsid w:val="000330F2"/>
    <w:rsid w:val="00033221"/>
    <w:rsid w:val="00033E39"/>
    <w:rsid w:val="00034055"/>
    <w:rsid w:val="0003488C"/>
    <w:rsid w:val="000348C9"/>
    <w:rsid w:val="00034908"/>
    <w:rsid w:val="0003493A"/>
    <w:rsid w:val="00034B82"/>
    <w:rsid w:val="00035090"/>
    <w:rsid w:val="000350A7"/>
    <w:rsid w:val="00035227"/>
    <w:rsid w:val="000356A6"/>
    <w:rsid w:val="00035CA3"/>
    <w:rsid w:val="00035CD1"/>
    <w:rsid w:val="0003660B"/>
    <w:rsid w:val="000366F3"/>
    <w:rsid w:val="00036C42"/>
    <w:rsid w:val="00036CFB"/>
    <w:rsid w:val="00037088"/>
    <w:rsid w:val="000372A7"/>
    <w:rsid w:val="00037354"/>
    <w:rsid w:val="0003764D"/>
    <w:rsid w:val="0003765F"/>
    <w:rsid w:val="00037798"/>
    <w:rsid w:val="00037898"/>
    <w:rsid w:val="000379E9"/>
    <w:rsid w:val="00037C54"/>
    <w:rsid w:val="00037CAA"/>
    <w:rsid w:val="00037E48"/>
    <w:rsid w:val="00037FBC"/>
    <w:rsid w:val="000400A3"/>
    <w:rsid w:val="00040561"/>
    <w:rsid w:val="0004059D"/>
    <w:rsid w:val="00040707"/>
    <w:rsid w:val="00040843"/>
    <w:rsid w:val="00040A70"/>
    <w:rsid w:val="00040B13"/>
    <w:rsid w:val="00040B6F"/>
    <w:rsid w:val="00040EA8"/>
    <w:rsid w:val="00040F5C"/>
    <w:rsid w:val="00041031"/>
    <w:rsid w:val="00041614"/>
    <w:rsid w:val="000418F0"/>
    <w:rsid w:val="00041E11"/>
    <w:rsid w:val="00041F7C"/>
    <w:rsid w:val="00042276"/>
    <w:rsid w:val="00042396"/>
    <w:rsid w:val="000423A9"/>
    <w:rsid w:val="0004247D"/>
    <w:rsid w:val="00042E86"/>
    <w:rsid w:val="000431B5"/>
    <w:rsid w:val="0004328D"/>
    <w:rsid w:val="0004383C"/>
    <w:rsid w:val="00043D76"/>
    <w:rsid w:val="00044014"/>
    <w:rsid w:val="000444E2"/>
    <w:rsid w:val="00044DB6"/>
    <w:rsid w:val="00044E93"/>
    <w:rsid w:val="00045181"/>
    <w:rsid w:val="00045636"/>
    <w:rsid w:val="000459F9"/>
    <w:rsid w:val="00045E2D"/>
    <w:rsid w:val="00046353"/>
    <w:rsid w:val="000466CA"/>
    <w:rsid w:val="000469C8"/>
    <w:rsid w:val="00046ED1"/>
    <w:rsid w:val="00047121"/>
    <w:rsid w:val="00047933"/>
    <w:rsid w:val="00047FED"/>
    <w:rsid w:val="000506C5"/>
    <w:rsid w:val="00050787"/>
    <w:rsid w:val="00050DED"/>
    <w:rsid w:val="000512A5"/>
    <w:rsid w:val="000516B1"/>
    <w:rsid w:val="000516C9"/>
    <w:rsid w:val="00051976"/>
    <w:rsid w:val="00051ABC"/>
    <w:rsid w:val="00051D79"/>
    <w:rsid w:val="00052073"/>
    <w:rsid w:val="00052143"/>
    <w:rsid w:val="00052713"/>
    <w:rsid w:val="00053015"/>
    <w:rsid w:val="000536E4"/>
    <w:rsid w:val="00053842"/>
    <w:rsid w:val="0005394D"/>
    <w:rsid w:val="00053A60"/>
    <w:rsid w:val="00053B20"/>
    <w:rsid w:val="00053C18"/>
    <w:rsid w:val="00053EE3"/>
    <w:rsid w:val="00054143"/>
    <w:rsid w:val="00054401"/>
    <w:rsid w:val="00054527"/>
    <w:rsid w:val="000545F7"/>
    <w:rsid w:val="0005475C"/>
    <w:rsid w:val="000547CE"/>
    <w:rsid w:val="0005496E"/>
    <w:rsid w:val="000551B4"/>
    <w:rsid w:val="0005580B"/>
    <w:rsid w:val="00055973"/>
    <w:rsid w:val="000561AB"/>
    <w:rsid w:val="00056398"/>
    <w:rsid w:val="000566F3"/>
    <w:rsid w:val="000567DB"/>
    <w:rsid w:val="00056861"/>
    <w:rsid w:val="00056906"/>
    <w:rsid w:val="00056A9D"/>
    <w:rsid w:val="000571B7"/>
    <w:rsid w:val="0005748E"/>
    <w:rsid w:val="00057992"/>
    <w:rsid w:val="00057C72"/>
    <w:rsid w:val="00057DCC"/>
    <w:rsid w:val="00057DDF"/>
    <w:rsid w:val="000602C8"/>
    <w:rsid w:val="0006075A"/>
    <w:rsid w:val="00060E60"/>
    <w:rsid w:val="00061575"/>
    <w:rsid w:val="000617C0"/>
    <w:rsid w:val="00061A2F"/>
    <w:rsid w:val="00061A85"/>
    <w:rsid w:val="00061C41"/>
    <w:rsid w:val="0006223F"/>
    <w:rsid w:val="000622F1"/>
    <w:rsid w:val="0006230B"/>
    <w:rsid w:val="000632CD"/>
    <w:rsid w:val="00063339"/>
    <w:rsid w:val="000633E7"/>
    <w:rsid w:val="00063439"/>
    <w:rsid w:val="0006359C"/>
    <w:rsid w:val="000636A0"/>
    <w:rsid w:val="000637DE"/>
    <w:rsid w:val="00063B1F"/>
    <w:rsid w:val="00063C17"/>
    <w:rsid w:val="00063E1B"/>
    <w:rsid w:val="00063E70"/>
    <w:rsid w:val="00063FB4"/>
    <w:rsid w:val="0006421C"/>
    <w:rsid w:val="00064605"/>
    <w:rsid w:val="0006471C"/>
    <w:rsid w:val="0006481C"/>
    <w:rsid w:val="00064C88"/>
    <w:rsid w:val="00064DA2"/>
    <w:rsid w:val="00064ED7"/>
    <w:rsid w:val="00064F8F"/>
    <w:rsid w:val="000650EF"/>
    <w:rsid w:val="0006534E"/>
    <w:rsid w:val="0006543B"/>
    <w:rsid w:val="0006569E"/>
    <w:rsid w:val="00066386"/>
    <w:rsid w:val="00066909"/>
    <w:rsid w:val="000671D4"/>
    <w:rsid w:val="000674EA"/>
    <w:rsid w:val="000676CA"/>
    <w:rsid w:val="000676F8"/>
    <w:rsid w:val="0006797B"/>
    <w:rsid w:val="00067981"/>
    <w:rsid w:val="00067B1A"/>
    <w:rsid w:val="00067CC6"/>
    <w:rsid w:val="00067E92"/>
    <w:rsid w:val="00067F43"/>
    <w:rsid w:val="000712F0"/>
    <w:rsid w:val="00071DDA"/>
    <w:rsid w:val="000721AB"/>
    <w:rsid w:val="0007246E"/>
    <w:rsid w:val="00072AEF"/>
    <w:rsid w:val="00072B73"/>
    <w:rsid w:val="00072B8F"/>
    <w:rsid w:val="000732BE"/>
    <w:rsid w:val="000733DB"/>
    <w:rsid w:val="0007388C"/>
    <w:rsid w:val="00073910"/>
    <w:rsid w:val="00073D68"/>
    <w:rsid w:val="000748A3"/>
    <w:rsid w:val="00074CE3"/>
    <w:rsid w:val="000753F5"/>
    <w:rsid w:val="000754EE"/>
    <w:rsid w:val="0007554D"/>
    <w:rsid w:val="00075599"/>
    <w:rsid w:val="00075803"/>
    <w:rsid w:val="00075EE0"/>
    <w:rsid w:val="00075FD7"/>
    <w:rsid w:val="00076012"/>
    <w:rsid w:val="00076184"/>
    <w:rsid w:val="000766CD"/>
    <w:rsid w:val="00076804"/>
    <w:rsid w:val="00076B4D"/>
    <w:rsid w:val="00076FEA"/>
    <w:rsid w:val="000771DC"/>
    <w:rsid w:val="00077833"/>
    <w:rsid w:val="000778BF"/>
    <w:rsid w:val="00077A02"/>
    <w:rsid w:val="00077C87"/>
    <w:rsid w:val="00077FB5"/>
    <w:rsid w:val="0008073B"/>
    <w:rsid w:val="00080882"/>
    <w:rsid w:val="00080D36"/>
    <w:rsid w:val="0008127B"/>
    <w:rsid w:val="000812DA"/>
    <w:rsid w:val="00081361"/>
    <w:rsid w:val="000814FC"/>
    <w:rsid w:val="00081C9A"/>
    <w:rsid w:val="000824B7"/>
    <w:rsid w:val="00082882"/>
    <w:rsid w:val="00082BF7"/>
    <w:rsid w:val="00082F91"/>
    <w:rsid w:val="00083508"/>
    <w:rsid w:val="0008354F"/>
    <w:rsid w:val="00083CB3"/>
    <w:rsid w:val="00083D6F"/>
    <w:rsid w:val="00083E3C"/>
    <w:rsid w:val="00083E6C"/>
    <w:rsid w:val="00083F43"/>
    <w:rsid w:val="000840BA"/>
    <w:rsid w:val="000843F5"/>
    <w:rsid w:val="00084643"/>
    <w:rsid w:val="00084992"/>
    <w:rsid w:val="00085308"/>
    <w:rsid w:val="0008573C"/>
    <w:rsid w:val="00085780"/>
    <w:rsid w:val="000859E9"/>
    <w:rsid w:val="00085E50"/>
    <w:rsid w:val="00085E63"/>
    <w:rsid w:val="00086151"/>
    <w:rsid w:val="0008621A"/>
    <w:rsid w:val="0008654F"/>
    <w:rsid w:val="0008655C"/>
    <w:rsid w:val="0008659E"/>
    <w:rsid w:val="000865CC"/>
    <w:rsid w:val="00086987"/>
    <w:rsid w:val="00086C33"/>
    <w:rsid w:val="00086E39"/>
    <w:rsid w:val="00087079"/>
    <w:rsid w:val="00087093"/>
    <w:rsid w:val="000870A6"/>
    <w:rsid w:val="000873DD"/>
    <w:rsid w:val="00087400"/>
    <w:rsid w:val="00087700"/>
    <w:rsid w:val="000879E0"/>
    <w:rsid w:val="00087A5B"/>
    <w:rsid w:val="00087BC0"/>
    <w:rsid w:val="00087BFA"/>
    <w:rsid w:val="00087E32"/>
    <w:rsid w:val="00087E97"/>
    <w:rsid w:val="00090083"/>
    <w:rsid w:val="00090208"/>
    <w:rsid w:val="000902F5"/>
    <w:rsid w:val="00090360"/>
    <w:rsid w:val="00090609"/>
    <w:rsid w:val="0009084A"/>
    <w:rsid w:val="00090B8A"/>
    <w:rsid w:val="00090DD6"/>
    <w:rsid w:val="00090F49"/>
    <w:rsid w:val="00090FCF"/>
    <w:rsid w:val="00091A94"/>
    <w:rsid w:val="00091D1F"/>
    <w:rsid w:val="000922EF"/>
    <w:rsid w:val="00092483"/>
    <w:rsid w:val="00092815"/>
    <w:rsid w:val="0009296D"/>
    <w:rsid w:val="00092A63"/>
    <w:rsid w:val="00092B64"/>
    <w:rsid w:val="00092F43"/>
    <w:rsid w:val="00093198"/>
    <w:rsid w:val="0009348C"/>
    <w:rsid w:val="000935E3"/>
    <w:rsid w:val="0009372F"/>
    <w:rsid w:val="00093808"/>
    <w:rsid w:val="0009389C"/>
    <w:rsid w:val="000939EA"/>
    <w:rsid w:val="00093D69"/>
    <w:rsid w:val="0009481C"/>
    <w:rsid w:val="00094B62"/>
    <w:rsid w:val="00094DC0"/>
    <w:rsid w:val="000950C0"/>
    <w:rsid w:val="00095236"/>
    <w:rsid w:val="0009532E"/>
    <w:rsid w:val="000953B2"/>
    <w:rsid w:val="000953B4"/>
    <w:rsid w:val="00095434"/>
    <w:rsid w:val="000958F7"/>
    <w:rsid w:val="00095A04"/>
    <w:rsid w:val="00096546"/>
    <w:rsid w:val="000965B2"/>
    <w:rsid w:val="000967EF"/>
    <w:rsid w:val="0009694C"/>
    <w:rsid w:val="00096954"/>
    <w:rsid w:val="00096BF7"/>
    <w:rsid w:val="00097191"/>
    <w:rsid w:val="000973EB"/>
    <w:rsid w:val="00097761"/>
    <w:rsid w:val="000978C9"/>
    <w:rsid w:val="00097902"/>
    <w:rsid w:val="00097F58"/>
    <w:rsid w:val="000A0085"/>
    <w:rsid w:val="000A040B"/>
    <w:rsid w:val="000A06B1"/>
    <w:rsid w:val="000A0835"/>
    <w:rsid w:val="000A086F"/>
    <w:rsid w:val="000A0ED8"/>
    <w:rsid w:val="000A12A2"/>
    <w:rsid w:val="000A1353"/>
    <w:rsid w:val="000A1F3B"/>
    <w:rsid w:val="000A217E"/>
    <w:rsid w:val="000A222C"/>
    <w:rsid w:val="000A2332"/>
    <w:rsid w:val="000A24B1"/>
    <w:rsid w:val="000A2A92"/>
    <w:rsid w:val="000A2DB9"/>
    <w:rsid w:val="000A2E81"/>
    <w:rsid w:val="000A3417"/>
    <w:rsid w:val="000A3592"/>
    <w:rsid w:val="000A35B1"/>
    <w:rsid w:val="000A36FA"/>
    <w:rsid w:val="000A3810"/>
    <w:rsid w:val="000A428F"/>
    <w:rsid w:val="000A4430"/>
    <w:rsid w:val="000A4452"/>
    <w:rsid w:val="000A4478"/>
    <w:rsid w:val="000A44B3"/>
    <w:rsid w:val="000A45AA"/>
    <w:rsid w:val="000A45BA"/>
    <w:rsid w:val="000A4A3A"/>
    <w:rsid w:val="000A4BDE"/>
    <w:rsid w:val="000A4E0E"/>
    <w:rsid w:val="000A4EAF"/>
    <w:rsid w:val="000A511A"/>
    <w:rsid w:val="000A5463"/>
    <w:rsid w:val="000A5558"/>
    <w:rsid w:val="000A5A73"/>
    <w:rsid w:val="000A5CD7"/>
    <w:rsid w:val="000A63C3"/>
    <w:rsid w:val="000A649D"/>
    <w:rsid w:val="000A67BA"/>
    <w:rsid w:val="000A67C4"/>
    <w:rsid w:val="000A683D"/>
    <w:rsid w:val="000A6C53"/>
    <w:rsid w:val="000A7286"/>
    <w:rsid w:val="000A732C"/>
    <w:rsid w:val="000A7734"/>
    <w:rsid w:val="000A7735"/>
    <w:rsid w:val="000A7AE2"/>
    <w:rsid w:val="000B0199"/>
    <w:rsid w:val="000B0353"/>
    <w:rsid w:val="000B099F"/>
    <w:rsid w:val="000B0C91"/>
    <w:rsid w:val="000B0FC5"/>
    <w:rsid w:val="000B1062"/>
    <w:rsid w:val="000B12C8"/>
    <w:rsid w:val="000B145A"/>
    <w:rsid w:val="000B174F"/>
    <w:rsid w:val="000B19D3"/>
    <w:rsid w:val="000B1B86"/>
    <w:rsid w:val="000B1D28"/>
    <w:rsid w:val="000B1F24"/>
    <w:rsid w:val="000B206F"/>
    <w:rsid w:val="000B2B45"/>
    <w:rsid w:val="000B2D3B"/>
    <w:rsid w:val="000B2E20"/>
    <w:rsid w:val="000B2F22"/>
    <w:rsid w:val="000B3B56"/>
    <w:rsid w:val="000B3BD6"/>
    <w:rsid w:val="000B3CB5"/>
    <w:rsid w:val="000B3DE1"/>
    <w:rsid w:val="000B4099"/>
    <w:rsid w:val="000B458B"/>
    <w:rsid w:val="000B4C32"/>
    <w:rsid w:val="000B4DA3"/>
    <w:rsid w:val="000B4F72"/>
    <w:rsid w:val="000B51C7"/>
    <w:rsid w:val="000B538F"/>
    <w:rsid w:val="000B542E"/>
    <w:rsid w:val="000B5C31"/>
    <w:rsid w:val="000B5CCC"/>
    <w:rsid w:val="000B5E62"/>
    <w:rsid w:val="000B62E1"/>
    <w:rsid w:val="000B63FE"/>
    <w:rsid w:val="000B6D35"/>
    <w:rsid w:val="000B6F04"/>
    <w:rsid w:val="000B6F43"/>
    <w:rsid w:val="000B6F84"/>
    <w:rsid w:val="000B7209"/>
    <w:rsid w:val="000B728C"/>
    <w:rsid w:val="000B78AB"/>
    <w:rsid w:val="000B7BF3"/>
    <w:rsid w:val="000B7CB5"/>
    <w:rsid w:val="000B7F76"/>
    <w:rsid w:val="000C0508"/>
    <w:rsid w:val="000C0647"/>
    <w:rsid w:val="000C0BC4"/>
    <w:rsid w:val="000C1201"/>
    <w:rsid w:val="000C14CB"/>
    <w:rsid w:val="000C14F7"/>
    <w:rsid w:val="000C1514"/>
    <w:rsid w:val="000C1537"/>
    <w:rsid w:val="000C1AE9"/>
    <w:rsid w:val="000C1B17"/>
    <w:rsid w:val="000C211C"/>
    <w:rsid w:val="000C21FA"/>
    <w:rsid w:val="000C2229"/>
    <w:rsid w:val="000C323B"/>
    <w:rsid w:val="000C3546"/>
    <w:rsid w:val="000C36F7"/>
    <w:rsid w:val="000C39E0"/>
    <w:rsid w:val="000C4491"/>
    <w:rsid w:val="000C470B"/>
    <w:rsid w:val="000C51CB"/>
    <w:rsid w:val="000C54E7"/>
    <w:rsid w:val="000C5625"/>
    <w:rsid w:val="000C576B"/>
    <w:rsid w:val="000C5813"/>
    <w:rsid w:val="000C5A2C"/>
    <w:rsid w:val="000C622D"/>
    <w:rsid w:val="000C68E0"/>
    <w:rsid w:val="000C7628"/>
    <w:rsid w:val="000C7838"/>
    <w:rsid w:val="000C7A0C"/>
    <w:rsid w:val="000C7B51"/>
    <w:rsid w:val="000D0228"/>
    <w:rsid w:val="000D0249"/>
    <w:rsid w:val="000D043A"/>
    <w:rsid w:val="000D04E7"/>
    <w:rsid w:val="000D0600"/>
    <w:rsid w:val="000D0880"/>
    <w:rsid w:val="000D0AEB"/>
    <w:rsid w:val="000D114F"/>
    <w:rsid w:val="000D1677"/>
    <w:rsid w:val="000D17FE"/>
    <w:rsid w:val="000D196B"/>
    <w:rsid w:val="000D1ABF"/>
    <w:rsid w:val="000D1C93"/>
    <w:rsid w:val="000D1DFF"/>
    <w:rsid w:val="000D248B"/>
    <w:rsid w:val="000D2649"/>
    <w:rsid w:val="000D2A8E"/>
    <w:rsid w:val="000D2E9F"/>
    <w:rsid w:val="000D3142"/>
    <w:rsid w:val="000D3281"/>
    <w:rsid w:val="000D3730"/>
    <w:rsid w:val="000D3893"/>
    <w:rsid w:val="000D3E11"/>
    <w:rsid w:val="000D4380"/>
    <w:rsid w:val="000D494A"/>
    <w:rsid w:val="000D4A6B"/>
    <w:rsid w:val="000D4AEC"/>
    <w:rsid w:val="000D4D08"/>
    <w:rsid w:val="000D5055"/>
    <w:rsid w:val="000D5B20"/>
    <w:rsid w:val="000D5B50"/>
    <w:rsid w:val="000D630C"/>
    <w:rsid w:val="000D649E"/>
    <w:rsid w:val="000D695B"/>
    <w:rsid w:val="000D6B6F"/>
    <w:rsid w:val="000D6BA2"/>
    <w:rsid w:val="000D716B"/>
    <w:rsid w:val="000D7E8A"/>
    <w:rsid w:val="000E00FE"/>
    <w:rsid w:val="000E0541"/>
    <w:rsid w:val="000E078E"/>
    <w:rsid w:val="000E0800"/>
    <w:rsid w:val="000E0955"/>
    <w:rsid w:val="000E09BF"/>
    <w:rsid w:val="000E0A10"/>
    <w:rsid w:val="000E165A"/>
    <w:rsid w:val="000E17BB"/>
    <w:rsid w:val="000E1B4D"/>
    <w:rsid w:val="000E1D93"/>
    <w:rsid w:val="000E1FAB"/>
    <w:rsid w:val="000E262A"/>
    <w:rsid w:val="000E2742"/>
    <w:rsid w:val="000E29A9"/>
    <w:rsid w:val="000E3464"/>
    <w:rsid w:val="000E348F"/>
    <w:rsid w:val="000E3A53"/>
    <w:rsid w:val="000E3EF4"/>
    <w:rsid w:val="000E40A1"/>
    <w:rsid w:val="000E4338"/>
    <w:rsid w:val="000E433A"/>
    <w:rsid w:val="000E446C"/>
    <w:rsid w:val="000E486A"/>
    <w:rsid w:val="000E4CFF"/>
    <w:rsid w:val="000E5634"/>
    <w:rsid w:val="000E5AB5"/>
    <w:rsid w:val="000E5C42"/>
    <w:rsid w:val="000E5C5F"/>
    <w:rsid w:val="000E5F98"/>
    <w:rsid w:val="000E6218"/>
    <w:rsid w:val="000E635F"/>
    <w:rsid w:val="000E6377"/>
    <w:rsid w:val="000E67EB"/>
    <w:rsid w:val="000E735B"/>
    <w:rsid w:val="000E77EC"/>
    <w:rsid w:val="000E7B0C"/>
    <w:rsid w:val="000E7BCF"/>
    <w:rsid w:val="000E7F27"/>
    <w:rsid w:val="000F0294"/>
    <w:rsid w:val="000F04A4"/>
    <w:rsid w:val="000F09E2"/>
    <w:rsid w:val="000F0C58"/>
    <w:rsid w:val="000F0C93"/>
    <w:rsid w:val="000F0F89"/>
    <w:rsid w:val="000F122A"/>
    <w:rsid w:val="000F124A"/>
    <w:rsid w:val="000F12CE"/>
    <w:rsid w:val="000F1422"/>
    <w:rsid w:val="000F16F0"/>
    <w:rsid w:val="000F17D9"/>
    <w:rsid w:val="000F1963"/>
    <w:rsid w:val="000F20AB"/>
    <w:rsid w:val="000F23C4"/>
    <w:rsid w:val="000F28C2"/>
    <w:rsid w:val="000F3668"/>
    <w:rsid w:val="000F3DDC"/>
    <w:rsid w:val="000F4066"/>
    <w:rsid w:val="000F40E3"/>
    <w:rsid w:val="000F4201"/>
    <w:rsid w:val="000F4574"/>
    <w:rsid w:val="000F4678"/>
    <w:rsid w:val="000F4CF3"/>
    <w:rsid w:val="000F4E7B"/>
    <w:rsid w:val="000F5306"/>
    <w:rsid w:val="000F5BE0"/>
    <w:rsid w:val="000F6088"/>
    <w:rsid w:val="000F674D"/>
    <w:rsid w:val="000F68C3"/>
    <w:rsid w:val="000F7405"/>
    <w:rsid w:val="000F75B2"/>
    <w:rsid w:val="000F75F0"/>
    <w:rsid w:val="000F7C9C"/>
    <w:rsid w:val="001004C7"/>
    <w:rsid w:val="00100749"/>
    <w:rsid w:val="00100F96"/>
    <w:rsid w:val="0010117A"/>
    <w:rsid w:val="0010159D"/>
    <w:rsid w:val="0010163A"/>
    <w:rsid w:val="00101F93"/>
    <w:rsid w:val="0010204C"/>
    <w:rsid w:val="0010234F"/>
    <w:rsid w:val="001024E1"/>
    <w:rsid w:val="00102A27"/>
    <w:rsid w:val="00102E8A"/>
    <w:rsid w:val="00103412"/>
    <w:rsid w:val="00103A54"/>
    <w:rsid w:val="0010402F"/>
    <w:rsid w:val="00104917"/>
    <w:rsid w:val="001049B2"/>
    <w:rsid w:val="00104C80"/>
    <w:rsid w:val="00104DBA"/>
    <w:rsid w:val="001051E8"/>
    <w:rsid w:val="00105682"/>
    <w:rsid w:val="001057BD"/>
    <w:rsid w:val="00105A9F"/>
    <w:rsid w:val="00105C68"/>
    <w:rsid w:val="00105D9B"/>
    <w:rsid w:val="00105DCC"/>
    <w:rsid w:val="001061AF"/>
    <w:rsid w:val="00106210"/>
    <w:rsid w:val="001063E3"/>
    <w:rsid w:val="001064D1"/>
    <w:rsid w:val="00106607"/>
    <w:rsid w:val="00106AB2"/>
    <w:rsid w:val="00106CB9"/>
    <w:rsid w:val="00106E2B"/>
    <w:rsid w:val="00107035"/>
    <w:rsid w:val="00107108"/>
    <w:rsid w:val="0010767B"/>
    <w:rsid w:val="00107850"/>
    <w:rsid w:val="001078B2"/>
    <w:rsid w:val="00107AB6"/>
    <w:rsid w:val="00107C7A"/>
    <w:rsid w:val="00107D85"/>
    <w:rsid w:val="00107DCB"/>
    <w:rsid w:val="00110085"/>
    <w:rsid w:val="001105B8"/>
    <w:rsid w:val="00110955"/>
    <w:rsid w:val="001117C4"/>
    <w:rsid w:val="00111AB0"/>
    <w:rsid w:val="00111C80"/>
    <w:rsid w:val="00111E3D"/>
    <w:rsid w:val="00111F90"/>
    <w:rsid w:val="001120BB"/>
    <w:rsid w:val="001120E0"/>
    <w:rsid w:val="00112163"/>
    <w:rsid w:val="001125EB"/>
    <w:rsid w:val="0011275D"/>
    <w:rsid w:val="001127F5"/>
    <w:rsid w:val="0011297E"/>
    <w:rsid w:val="00112BA2"/>
    <w:rsid w:val="00112CC8"/>
    <w:rsid w:val="00112E57"/>
    <w:rsid w:val="00113073"/>
    <w:rsid w:val="001131D9"/>
    <w:rsid w:val="00113470"/>
    <w:rsid w:val="001137E7"/>
    <w:rsid w:val="0011389B"/>
    <w:rsid w:val="00113966"/>
    <w:rsid w:val="00113BD1"/>
    <w:rsid w:val="00113FA2"/>
    <w:rsid w:val="0011405D"/>
    <w:rsid w:val="001144CD"/>
    <w:rsid w:val="001144F6"/>
    <w:rsid w:val="00115168"/>
    <w:rsid w:val="001155A8"/>
    <w:rsid w:val="00115705"/>
    <w:rsid w:val="001159BA"/>
    <w:rsid w:val="00115DC1"/>
    <w:rsid w:val="001161C5"/>
    <w:rsid w:val="00116379"/>
    <w:rsid w:val="001163D2"/>
    <w:rsid w:val="001167B9"/>
    <w:rsid w:val="00116B42"/>
    <w:rsid w:val="00117540"/>
    <w:rsid w:val="00117588"/>
    <w:rsid w:val="00117BAB"/>
    <w:rsid w:val="001204F4"/>
    <w:rsid w:val="001208B3"/>
    <w:rsid w:val="00120CAB"/>
    <w:rsid w:val="00120E33"/>
    <w:rsid w:val="001214C0"/>
    <w:rsid w:val="00121577"/>
    <w:rsid w:val="00121A8F"/>
    <w:rsid w:val="00121CFA"/>
    <w:rsid w:val="00122496"/>
    <w:rsid w:val="00122674"/>
    <w:rsid w:val="0012283C"/>
    <w:rsid w:val="001228BD"/>
    <w:rsid w:val="00122925"/>
    <w:rsid w:val="00122A68"/>
    <w:rsid w:val="00122D4F"/>
    <w:rsid w:val="0012371C"/>
    <w:rsid w:val="00123C5B"/>
    <w:rsid w:val="001240CB"/>
    <w:rsid w:val="001240FE"/>
    <w:rsid w:val="001241F0"/>
    <w:rsid w:val="00124374"/>
    <w:rsid w:val="001243EF"/>
    <w:rsid w:val="0012444B"/>
    <w:rsid w:val="00124B05"/>
    <w:rsid w:val="00125300"/>
    <w:rsid w:val="00126365"/>
    <w:rsid w:val="00126390"/>
    <w:rsid w:val="00126725"/>
    <w:rsid w:val="00126D62"/>
    <w:rsid w:val="00127E3D"/>
    <w:rsid w:val="00127E58"/>
    <w:rsid w:val="00130483"/>
    <w:rsid w:val="00130B07"/>
    <w:rsid w:val="00130FC9"/>
    <w:rsid w:val="0013109B"/>
    <w:rsid w:val="00131111"/>
    <w:rsid w:val="00131112"/>
    <w:rsid w:val="001312FF"/>
    <w:rsid w:val="0013188A"/>
    <w:rsid w:val="00131C0F"/>
    <w:rsid w:val="00131C7C"/>
    <w:rsid w:val="00131CC9"/>
    <w:rsid w:val="00131D82"/>
    <w:rsid w:val="001321D9"/>
    <w:rsid w:val="001323CC"/>
    <w:rsid w:val="0013250D"/>
    <w:rsid w:val="001326FE"/>
    <w:rsid w:val="00132D63"/>
    <w:rsid w:val="001330D9"/>
    <w:rsid w:val="0013338D"/>
    <w:rsid w:val="001337BF"/>
    <w:rsid w:val="00133866"/>
    <w:rsid w:val="001338D4"/>
    <w:rsid w:val="00133D80"/>
    <w:rsid w:val="00133E92"/>
    <w:rsid w:val="00134355"/>
    <w:rsid w:val="001344E9"/>
    <w:rsid w:val="00134558"/>
    <w:rsid w:val="001348EA"/>
    <w:rsid w:val="00134B70"/>
    <w:rsid w:val="00134C0B"/>
    <w:rsid w:val="001353AC"/>
    <w:rsid w:val="00135408"/>
    <w:rsid w:val="0013541E"/>
    <w:rsid w:val="001356D7"/>
    <w:rsid w:val="00135716"/>
    <w:rsid w:val="00135881"/>
    <w:rsid w:val="00135A14"/>
    <w:rsid w:val="00135D55"/>
    <w:rsid w:val="001364FF"/>
    <w:rsid w:val="001367A7"/>
    <w:rsid w:val="0013695A"/>
    <w:rsid w:val="001369CA"/>
    <w:rsid w:val="001374C8"/>
    <w:rsid w:val="00137591"/>
    <w:rsid w:val="00137607"/>
    <w:rsid w:val="0013796F"/>
    <w:rsid w:val="00137C3B"/>
    <w:rsid w:val="00137D99"/>
    <w:rsid w:val="00137E4D"/>
    <w:rsid w:val="001402A5"/>
    <w:rsid w:val="00140695"/>
    <w:rsid w:val="0014089A"/>
    <w:rsid w:val="001408B3"/>
    <w:rsid w:val="00140DA5"/>
    <w:rsid w:val="0014129D"/>
    <w:rsid w:val="00141909"/>
    <w:rsid w:val="00141A11"/>
    <w:rsid w:val="00141C92"/>
    <w:rsid w:val="0014245D"/>
    <w:rsid w:val="001426D4"/>
    <w:rsid w:val="00142972"/>
    <w:rsid w:val="00142B32"/>
    <w:rsid w:val="00142BD9"/>
    <w:rsid w:val="00142FCB"/>
    <w:rsid w:val="001431FD"/>
    <w:rsid w:val="001432D4"/>
    <w:rsid w:val="001433E6"/>
    <w:rsid w:val="0014342A"/>
    <w:rsid w:val="00143571"/>
    <w:rsid w:val="00143686"/>
    <w:rsid w:val="00143782"/>
    <w:rsid w:val="00143DC6"/>
    <w:rsid w:val="001441A1"/>
    <w:rsid w:val="001442CF"/>
    <w:rsid w:val="00144389"/>
    <w:rsid w:val="00144467"/>
    <w:rsid w:val="001444CA"/>
    <w:rsid w:val="001447D0"/>
    <w:rsid w:val="001449DE"/>
    <w:rsid w:val="00144E48"/>
    <w:rsid w:val="001457A2"/>
    <w:rsid w:val="00145876"/>
    <w:rsid w:val="00145DD2"/>
    <w:rsid w:val="0014619B"/>
    <w:rsid w:val="0014624F"/>
    <w:rsid w:val="0014659C"/>
    <w:rsid w:val="001467C9"/>
    <w:rsid w:val="001469D1"/>
    <w:rsid w:val="00146D4B"/>
    <w:rsid w:val="00147038"/>
    <w:rsid w:val="00147179"/>
    <w:rsid w:val="00147497"/>
    <w:rsid w:val="00147522"/>
    <w:rsid w:val="00147548"/>
    <w:rsid w:val="00147BD0"/>
    <w:rsid w:val="00150BE0"/>
    <w:rsid w:val="00150FF5"/>
    <w:rsid w:val="001515BC"/>
    <w:rsid w:val="00151CFC"/>
    <w:rsid w:val="00152292"/>
    <w:rsid w:val="001527E8"/>
    <w:rsid w:val="0015282E"/>
    <w:rsid w:val="00152837"/>
    <w:rsid w:val="0015327E"/>
    <w:rsid w:val="00153480"/>
    <w:rsid w:val="00153862"/>
    <w:rsid w:val="00154157"/>
    <w:rsid w:val="0015492D"/>
    <w:rsid w:val="00154AD1"/>
    <w:rsid w:val="0015516A"/>
    <w:rsid w:val="001552AD"/>
    <w:rsid w:val="001554D7"/>
    <w:rsid w:val="00155904"/>
    <w:rsid w:val="00155AA4"/>
    <w:rsid w:val="0015612E"/>
    <w:rsid w:val="001561FB"/>
    <w:rsid w:val="0015642A"/>
    <w:rsid w:val="00156BFF"/>
    <w:rsid w:val="00156E04"/>
    <w:rsid w:val="001577E7"/>
    <w:rsid w:val="00157940"/>
    <w:rsid w:val="00157BF7"/>
    <w:rsid w:val="00160049"/>
    <w:rsid w:val="00160102"/>
    <w:rsid w:val="00160884"/>
    <w:rsid w:val="001608C1"/>
    <w:rsid w:val="00160E04"/>
    <w:rsid w:val="00161354"/>
    <w:rsid w:val="001613CC"/>
    <w:rsid w:val="001615E2"/>
    <w:rsid w:val="00161652"/>
    <w:rsid w:val="00161803"/>
    <w:rsid w:val="00161B7B"/>
    <w:rsid w:val="00161E77"/>
    <w:rsid w:val="00161FB7"/>
    <w:rsid w:val="0016257F"/>
    <w:rsid w:val="00162844"/>
    <w:rsid w:val="00162B85"/>
    <w:rsid w:val="00162DA2"/>
    <w:rsid w:val="001630B0"/>
    <w:rsid w:val="00163833"/>
    <w:rsid w:val="00163A1E"/>
    <w:rsid w:val="00163B49"/>
    <w:rsid w:val="00163C5E"/>
    <w:rsid w:val="00163CA0"/>
    <w:rsid w:val="00164073"/>
    <w:rsid w:val="0016443E"/>
    <w:rsid w:val="00164444"/>
    <w:rsid w:val="0016451E"/>
    <w:rsid w:val="00164847"/>
    <w:rsid w:val="001649F7"/>
    <w:rsid w:val="00164A52"/>
    <w:rsid w:val="00164F9C"/>
    <w:rsid w:val="001652EB"/>
    <w:rsid w:val="0016568D"/>
    <w:rsid w:val="00165876"/>
    <w:rsid w:val="001658FD"/>
    <w:rsid w:val="00165950"/>
    <w:rsid w:val="00165A21"/>
    <w:rsid w:val="00165AEC"/>
    <w:rsid w:val="00166A35"/>
    <w:rsid w:val="00166ECD"/>
    <w:rsid w:val="001674D8"/>
    <w:rsid w:val="001675D0"/>
    <w:rsid w:val="001679B4"/>
    <w:rsid w:val="00167DB5"/>
    <w:rsid w:val="00167F74"/>
    <w:rsid w:val="0017006B"/>
    <w:rsid w:val="00170987"/>
    <w:rsid w:val="00170A8A"/>
    <w:rsid w:val="00170C1A"/>
    <w:rsid w:val="0017108E"/>
    <w:rsid w:val="0017111C"/>
    <w:rsid w:val="00171933"/>
    <w:rsid w:val="00171D10"/>
    <w:rsid w:val="00171DB3"/>
    <w:rsid w:val="00171DF1"/>
    <w:rsid w:val="00171F59"/>
    <w:rsid w:val="00172050"/>
    <w:rsid w:val="001729A7"/>
    <w:rsid w:val="00172B2D"/>
    <w:rsid w:val="0017323F"/>
    <w:rsid w:val="0017350D"/>
    <w:rsid w:val="001735DF"/>
    <w:rsid w:val="00173903"/>
    <w:rsid w:val="00173A19"/>
    <w:rsid w:val="00173D71"/>
    <w:rsid w:val="00174414"/>
    <w:rsid w:val="00174525"/>
    <w:rsid w:val="00174806"/>
    <w:rsid w:val="001749C4"/>
    <w:rsid w:val="00175406"/>
    <w:rsid w:val="00175591"/>
    <w:rsid w:val="00175C76"/>
    <w:rsid w:val="001763CC"/>
    <w:rsid w:val="001766E5"/>
    <w:rsid w:val="001769B7"/>
    <w:rsid w:val="00176F5A"/>
    <w:rsid w:val="001770F1"/>
    <w:rsid w:val="00177319"/>
    <w:rsid w:val="00177351"/>
    <w:rsid w:val="00177455"/>
    <w:rsid w:val="001778E9"/>
    <w:rsid w:val="00177B21"/>
    <w:rsid w:val="00177C53"/>
    <w:rsid w:val="00177C5F"/>
    <w:rsid w:val="00177FE7"/>
    <w:rsid w:val="00180368"/>
    <w:rsid w:val="001803DB"/>
    <w:rsid w:val="00180589"/>
    <w:rsid w:val="0018075E"/>
    <w:rsid w:val="0018079E"/>
    <w:rsid w:val="00181609"/>
    <w:rsid w:val="00181C3D"/>
    <w:rsid w:val="00181C66"/>
    <w:rsid w:val="00181C6C"/>
    <w:rsid w:val="00181D63"/>
    <w:rsid w:val="00181EAA"/>
    <w:rsid w:val="001823A7"/>
    <w:rsid w:val="001824EE"/>
    <w:rsid w:val="00182566"/>
    <w:rsid w:val="0018289A"/>
    <w:rsid w:val="00182AAF"/>
    <w:rsid w:val="00182EB2"/>
    <w:rsid w:val="001832D3"/>
    <w:rsid w:val="001833AD"/>
    <w:rsid w:val="0018343D"/>
    <w:rsid w:val="00183570"/>
    <w:rsid w:val="001837C1"/>
    <w:rsid w:val="001838EF"/>
    <w:rsid w:val="00183A5E"/>
    <w:rsid w:val="001840F2"/>
    <w:rsid w:val="001845E6"/>
    <w:rsid w:val="001847C7"/>
    <w:rsid w:val="00185304"/>
    <w:rsid w:val="001858B6"/>
    <w:rsid w:val="00185AAB"/>
    <w:rsid w:val="00185F28"/>
    <w:rsid w:val="001860B9"/>
    <w:rsid w:val="0018627D"/>
    <w:rsid w:val="001864C5"/>
    <w:rsid w:val="00186AC7"/>
    <w:rsid w:val="00186C64"/>
    <w:rsid w:val="00186CDE"/>
    <w:rsid w:val="0018729D"/>
    <w:rsid w:val="001878E1"/>
    <w:rsid w:val="00187B78"/>
    <w:rsid w:val="00187F95"/>
    <w:rsid w:val="00187FA0"/>
    <w:rsid w:val="001901A7"/>
    <w:rsid w:val="001904F7"/>
    <w:rsid w:val="0019126B"/>
    <w:rsid w:val="001912A0"/>
    <w:rsid w:val="001916AC"/>
    <w:rsid w:val="001918B9"/>
    <w:rsid w:val="00191AAF"/>
    <w:rsid w:val="00191FF8"/>
    <w:rsid w:val="00192374"/>
    <w:rsid w:val="00192A1E"/>
    <w:rsid w:val="00192AD8"/>
    <w:rsid w:val="00192D65"/>
    <w:rsid w:val="00192F86"/>
    <w:rsid w:val="001933F6"/>
    <w:rsid w:val="001939F8"/>
    <w:rsid w:val="00193C1A"/>
    <w:rsid w:val="00193C92"/>
    <w:rsid w:val="00193D74"/>
    <w:rsid w:val="00193E9B"/>
    <w:rsid w:val="00193F2C"/>
    <w:rsid w:val="00194490"/>
    <w:rsid w:val="001946F2"/>
    <w:rsid w:val="00194B43"/>
    <w:rsid w:val="00194D52"/>
    <w:rsid w:val="00194D66"/>
    <w:rsid w:val="00194DA1"/>
    <w:rsid w:val="00194E49"/>
    <w:rsid w:val="00195436"/>
    <w:rsid w:val="001954C9"/>
    <w:rsid w:val="001957FA"/>
    <w:rsid w:val="00195E44"/>
    <w:rsid w:val="00196549"/>
    <w:rsid w:val="0019655B"/>
    <w:rsid w:val="00196A7B"/>
    <w:rsid w:val="00196AEC"/>
    <w:rsid w:val="00196C9F"/>
    <w:rsid w:val="00196E48"/>
    <w:rsid w:val="0019725F"/>
    <w:rsid w:val="0019756E"/>
    <w:rsid w:val="00197934"/>
    <w:rsid w:val="001A0011"/>
    <w:rsid w:val="001A0289"/>
    <w:rsid w:val="001A0459"/>
    <w:rsid w:val="001A077C"/>
    <w:rsid w:val="001A07A3"/>
    <w:rsid w:val="001A1225"/>
    <w:rsid w:val="001A1447"/>
    <w:rsid w:val="001A161D"/>
    <w:rsid w:val="001A1C99"/>
    <w:rsid w:val="001A1D41"/>
    <w:rsid w:val="001A1EA8"/>
    <w:rsid w:val="001A231E"/>
    <w:rsid w:val="001A23C2"/>
    <w:rsid w:val="001A27B9"/>
    <w:rsid w:val="001A28B7"/>
    <w:rsid w:val="001A3048"/>
    <w:rsid w:val="001A35FC"/>
    <w:rsid w:val="001A3A8A"/>
    <w:rsid w:val="001A4E20"/>
    <w:rsid w:val="001A50B9"/>
    <w:rsid w:val="001A52DC"/>
    <w:rsid w:val="001A545F"/>
    <w:rsid w:val="001A5A02"/>
    <w:rsid w:val="001A60B8"/>
    <w:rsid w:val="001A657B"/>
    <w:rsid w:val="001A68CA"/>
    <w:rsid w:val="001A6A43"/>
    <w:rsid w:val="001A7118"/>
    <w:rsid w:val="001A7188"/>
    <w:rsid w:val="001A75F5"/>
    <w:rsid w:val="001A773D"/>
    <w:rsid w:val="001A7894"/>
    <w:rsid w:val="001A797F"/>
    <w:rsid w:val="001A79F4"/>
    <w:rsid w:val="001A7B33"/>
    <w:rsid w:val="001B00D3"/>
    <w:rsid w:val="001B00F6"/>
    <w:rsid w:val="001B01C1"/>
    <w:rsid w:val="001B0397"/>
    <w:rsid w:val="001B0599"/>
    <w:rsid w:val="001B093C"/>
    <w:rsid w:val="001B0EAC"/>
    <w:rsid w:val="001B0F7B"/>
    <w:rsid w:val="001B1065"/>
    <w:rsid w:val="001B1101"/>
    <w:rsid w:val="001B1655"/>
    <w:rsid w:val="001B1A55"/>
    <w:rsid w:val="001B231C"/>
    <w:rsid w:val="001B2CAE"/>
    <w:rsid w:val="001B2FD0"/>
    <w:rsid w:val="001B3611"/>
    <w:rsid w:val="001B36A9"/>
    <w:rsid w:val="001B36BE"/>
    <w:rsid w:val="001B3973"/>
    <w:rsid w:val="001B3D4A"/>
    <w:rsid w:val="001B4686"/>
    <w:rsid w:val="001B48AD"/>
    <w:rsid w:val="001B4AF9"/>
    <w:rsid w:val="001B4C79"/>
    <w:rsid w:val="001B4F76"/>
    <w:rsid w:val="001B5057"/>
    <w:rsid w:val="001B52A3"/>
    <w:rsid w:val="001B537C"/>
    <w:rsid w:val="001B59D9"/>
    <w:rsid w:val="001B5D04"/>
    <w:rsid w:val="001B6208"/>
    <w:rsid w:val="001B627B"/>
    <w:rsid w:val="001B6296"/>
    <w:rsid w:val="001B6797"/>
    <w:rsid w:val="001B695D"/>
    <w:rsid w:val="001B7365"/>
    <w:rsid w:val="001B73E7"/>
    <w:rsid w:val="001B7D0C"/>
    <w:rsid w:val="001C0088"/>
    <w:rsid w:val="001C011F"/>
    <w:rsid w:val="001C081A"/>
    <w:rsid w:val="001C090B"/>
    <w:rsid w:val="001C0B0B"/>
    <w:rsid w:val="001C0B48"/>
    <w:rsid w:val="001C0EAF"/>
    <w:rsid w:val="001C0FD3"/>
    <w:rsid w:val="001C1E56"/>
    <w:rsid w:val="001C1F83"/>
    <w:rsid w:val="001C2072"/>
    <w:rsid w:val="001C265B"/>
    <w:rsid w:val="001C26C4"/>
    <w:rsid w:val="001C27C7"/>
    <w:rsid w:val="001C2A68"/>
    <w:rsid w:val="001C2D2C"/>
    <w:rsid w:val="001C2D34"/>
    <w:rsid w:val="001C2E22"/>
    <w:rsid w:val="001C2F5E"/>
    <w:rsid w:val="001C30D2"/>
    <w:rsid w:val="001C327F"/>
    <w:rsid w:val="001C3454"/>
    <w:rsid w:val="001C35A0"/>
    <w:rsid w:val="001C39C5"/>
    <w:rsid w:val="001C3BAB"/>
    <w:rsid w:val="001C4172"/>
    <w:rsid w:val="001C425A"/>
    <w:rsid w:val="001C4421"/>
    <w:rsid w:val="001C447D"/>
    <w:rsid w:val="001C4894"/>
    <w:rsid w:val="001C48A4"/>
    <w:rsid w:val="001C4D38"/>
    <w:rsid w:val="001C4DFC"/>
    <w:rsid w:val="001C4E0D"/>
    <w:rsid w:val="001C4FEB"/>
    <w:rsid w:val="001C5738"/>
    <w:rsid w:val="001C57AD"/>
    <w:rsid w:val="001C5D51"/>
    <w:rsid w:val="001C630C"/>
    <w:rsid w:val="001C634D"/>
    <w:rsid w:val="001C6378"/>
    <w:rsid w:val="001C662E"/>
    <w:rsid w:val="001C6E3C"/>
    <w:rsid w:val="001C6E6F"/>
    <w:rsid w:val="001C6E76"/>
    <w:rsid w:val="001C6F78"/>
    <w:rsid w:val="001C7139"/>
    <w:rsid w:val="001C73B0"/>
    <w:rsid w:val="001C7AF2"/>
    <w:rsid w:val="001C7B3F"/>
    <w:rsid w:val="001D02C8"/>
    <w:rsid w:val="001D11BB"/>
    <w:rsid w:val="001D12BA"/>
    <w:rsid w:val="001D171D"/>
    <w:rsid w:val="001D181B"/>
    <w:rsid w:val="001D1A0E"/>
    <w:rsid w:val="001D1A11"/>
    <w:rsid w:val="001D1B16"/>
    <w:rsid w:val="001D1E3D"/>
    <w:rsid w:val="001D1F5E"/>
    <w:rsid w:val="001D2739"/>
    <w:rsid w:val="001D2877"/>
    <w:rsid w:val="001D2886"/>
    <w:rsid w:val="001D2A52"/>
    <w:rsid w:val="001D3368"/>
    <w:rsid w:val="001D38C6"/>
    <w:rsid w:val="001D3AC8"/>
    <w:rsid w:val="001D3BAD"/>
    <w:rsid w:val="001D3C67"/>
    <w:rsid w:val="001D3DF2"/>
    <w:rsid w:val="001D4343"/>
    <w:rsid w:val="001D4501"/>
    <w:rsid w:val="001D4822"/>
    <w:rsid w:val="001D5248"/>
    <w:rsid w:val="001D5472"/>
    <w:rsid w:val="001D55A0"/>
    <w:rsid w:val="001D5862"/>
    <w:rsid w:val="001D5904"/>
    <w:rsid w:val="001D5FF7"/>
    <w:rsid w:val="001D6010"/>
    <w:rsid w:val="001D60BF"/>
    <w:rsid w:val="001D6377"/>
    <w:rsid w:val="001D66AA"/>
    <w:rsid w:val="001D66F5"/>
    <w:rsid w:val="001D6F5D"/>
    <w:rsid w:val="001D75A8"/>
    <w:rsid w:val="001D7DD3"/>
    <w:rsid w:val="001D7E87"/>
    <w:rsid w:val="001D7FD2"/>
    <w:rsid w:val="001E0296"/>
    <w:rsid w:val="001E0AD4"/>
    <w:rsid w:val="001E0BC8"/>
    <w:rsid w:val="001E0FBD"/>
    <w:rsid w:val="001E10C0"/>
    <w:rsid w:val="001E168F"/>
    <w:rsid w:val="001E1735"/>
    <w:rsid w:val="001E1860"/>
    <w:rsid w:val="001E1B5E"/>
    <w:rsid w:val="001E1EB3"/>
    <w:rsid w:val="001E2126"/>
    <w:rsid w:val="001E2487"/>
    <w:rsid w:val="001E2E86"/>
    <w:rsid w:val="001E3062"/>
    <w:rsid w:val="001E3C22"/>
    <w:rsid w:val="001E3C9A"/>
    <w:rsid w:val="001E3E55"/>
    <w:rsid w:val="001E3FA7"/>
    <w:rsid w:val="001E448D"/>
    <w:rsid w:val="001E452C"/>
    <w:rsid w:val="001E485C"/>
    <w:rsid w:val="001E4A39"/>
    <w:rsid w:val="001E5201"/>
    <w:rsid w:val="001E53CD"/>
    <w:rsid w:val="001E5826"/>
    <w:rsid w:val="001E5B63"/>
    <w:rsid w:val="001E5EA8"/>
    <w:rsid w:val="001E634D"/>
    <w:rsid w:val="001E64E7"/>
    <w:rsid w:val="001E6767"/>
    <w:rsid w:val="001E6919"/>
    <w:rsid w:val="001E6AFE"/>
    <w:rsid w:val="001E6BD6"/>
    <w:rsid w:val="001E6BF0"/>
    <w:rsid w:val="001E6C1C"/>
    <w:rsid w:val="001E709B"/>
    <w:rsid w:val="001E773F"/>
    <w:rsid w:val="001E783F"/>
    <w:rsid w:val="001E7B2A"/>
    <w:rsid w:val="001F0CD8"/>
    <w:rsid w:val="001F1065"/>
    <w:rsid w:val="001F1842"/>
    <w:rsid w:val="001F18EA"/>
    <w:rsid w:val="001F19F9"/>
    <w:rsid w:val="001F1BED"/>
    <w:rsid w:val="001F1C90"/>
    <w:rsid w:val="001F1E66"/>
    <w:rsid w:val="001F2177"/>
    <w:rsid w:val="001F24BA"/>
    <w:rsid w:val="001F2C29"/>
    <w:rsid w:val="001F2DD4"/>
    <w:rsid w:val="001F315B"/>
    <w:rsid w:val="001F31DD"/>
    <w:rsid w:val="001F3321"/>
    <w:rsid w:val="001F3400"/>
    <w:rsid w:val="001F3587"/>
    <w:rsid w:val="001F38E7"/>
    <w:rsid w:val="001F3AE8"/>
    <w:rsid w:val="001F422F"/>
    <w:rsid w:val="001F496D"/>
    <w:rsid w:val="001F4A3B"/>
    <w:rsid w:val="001F4A5D"/>
    <w:rsid w:val="001F4A81"/>
    <w:rsid w:val="001F4B06"/>
    <w:rsid w:val="001F4B78"/>
    <w:rsid w:val="001F4F7D"/>
    <w:rsid w:val="001F5064"/>
    <w:rsid w:val="001F5150"/>
    <w:rsid w:val="001F543A"/>
    <w:rsid w:val="001F574C"/>
    <w:rsid w:val="001F5CDA"/>
    <w:rsid w:val="001F5EAE"/>
    <w:rsid w:val="001F64BD"/>
    <w:rsid w:val="001F6BE6"/>
    <w:rsid w:val="001F6CE8"/>
    <w:rsid w:val="001F6EA6"/>
    <w:rsid w:val="001F783D"/>
    <w:rsid w:val="001F7AB4"/>
    <w:rsid w:val="00200652"/>
    <w:rsid w:val="002008A2"/>
    <w:rsid w:val="00200B9B"/>
    <w:rsid w:val="00200B9E"/>
    <w:rsid w:val="00200BB8"/>
    <w:rsid w:val="0020104F"/>
    <w:rsid w:val="00201BBF"/>
    <w:rsid w:val="00201F3E"/>
    <w:rsid w:val="00202490"/>
    <w:rsid w:val="002026E4"/>
    <w:rsid w:val="002028B4"/>
    <w:rsid w:val="00202E0C"/>
    <w:rsid w:val="0020321B"/>
    <w:rsid w:val="00203424"/>
    <w:rsid w:val="002035D1"/>
    <w:rsid w:val="00203E5E"/>
    <w:rsid w:val="00204169"/>
    <w:rsid w:val="00204FF8"/>
    <w:rsid w:val="002050D5"/>
    <w:rsid w:val="00205279"/>
    <w:rsid w:val="00205826"/>
    <w:rsid w:val="00205A0E"/>
    <w:rsid w:val="00205E4C"/>
    <w:rsid w:val="002060C1"/>
    <w:rsid w:val="00206167"/>
    <w:rsid w:val="00206385"/>
    <w:rsid w:val="00206413"/>
    <w:rsid w:val="00206A2C"/>
    <w:rsid w:val="00206FFC"/>
    <w:rsid w:val="0020749A"/>
    <w:rsid w:val="00207939"/>
    <w:rsid w:val="00207CE1"/>
    <w:rsid w:val="00207E7D"/>
    <w:rsid w:val="00207EA1"/>
    <w:rsid w:val="002100F7"/>
    <w:rsid w:val="0021015A"/>
    <w:rsid w:val="002105A5"/>
    <w:rsid w:val="00210718"/>
    <w:rsid w:val="00210A37"/>
    <w:rsid w:val="00210FEA"/>
    <w:rsid w:val="00211293"/>
    <w:rsid w:val="00211400"/>
    <w:rsid w:val="0021145A"/>
    <w:rsid w:val="002119BB"/>
    <w:rsid w:val="00211E42"/>
    <w:rsid w:val="002123D4"/>
    <w:rsid w:val="0021263D"/>
    <w:rsid w:val="0021271F"/>
    <w:rsid w:val="00212BAA"/>
    <w:rsid w:val="00212DE4"/>
    <w:rsid w:val="002133EB"/>
    <w:rsid w:val="00213B13"/>
    <w:rsid w:val="00213C9C"/>
    <w:rsid w:val="002151F9"/>
    <w:rsid w:val="00215443"/>
    <w:rsid w:val="002155DA"/>
    <w:rsid w:val="0021564F"/>
    <w:rsid w:val="00215840"/>
    <w:rsid w:val="00215BAF"/>
    <w:rsid w:val="00215D79"/>
    <w:rsid w:val="002166D7"/>
    <w:rsid w:val="00216705"/>
    <w:rsid w:val="00216892"/>
    <w:rsid w:val="0021695F"/>
    <w:rsid w:val="00216B91"/>
    <w:rsid w:val="00216D90"/>
    <w:rsid w:val="00216D9C"/>
    <w:rsid w:val="00216F72"/>
    <w:rsid w:val="00217071"/>
    <w:rsid w:val="00217258"/>
    <w:rsid w:val="00217439"/>
    <w:rsid w:val="0021749D"/>
    <w:rsid w:val="00220292"/>
    <w:rsid w:val="00220490"/>
    <w:rsid w:val="002205BF"/>
    <w:rsid w:val="002207EB"/>
    <w:rsid w:val="00221362"/>
    <w:rsid w:val="00221989"/>
    <w:rsid w:val="00221B69"/>
    <w:rsid w:val="00222147"/>
    <w:rsid w:val="0022276D"/>
    <w:rsid w:val="002228E1"/>
    <w:rsid w:val="00222E3E"/>
    <w:rsid w:val="00223060"/>
    <w:rsid w:val="0022335D"/>
    <w:rsid w:val="002238B4"/>
    <w:rsid w:val="00223ACA"/>
    <w:rsid w:val="00223C46"/>
    <w:rsid w:val="00224711"/>
    <w:rsid w:val="00224C48"/>
    <w:rsid w:val="00224ED2"/>
    <w:rsid w:val="0022507C"/>
    <w:rsid w:val="002259EE"/>
    <w:rsid w:val="00225A14"/>
    <w:rsid w:val="00225B96"/>
    <w:rsid w:val="00225BFD"/>
    <w:rsid w:val="00225E0F"/>
    <w:rsid w:val="00225F5A"/>
    <w:rsid w:val="00225F7E"/>
    <w:rsid w:val="00226272"/>
    <w:rsid w:val="002262E0"/>
    <w:rsid w:val="00226617"/>
    <w:rsid w:val="00226621"/>
    <w:rsid w:val="00226BF2"/>
    <w:rsid w:val="00226D8E"/>
    <w:rsid w:val="00227480"/>
    <w:rsid w:val="0022762D"/>
    <w:rsid w:val="00227917"/>
    <w:rsid w:val="00227BDB"/>
    <w:rsid w:val="00227D50"/>
    <w:rsid w:val="00227E45"/>
    <w:rsid w:val="002303BA"/>
    <w:rsid w:val="0023093C"/>
    <w:rsid w:val="00230957"/>
    <w:rsid w:val="00230B5D"/>
    <w:rsid w:val="00230E5D"/>
    <w:rsid w:val="00231041"/>
    <w:rsid w:val="0023192F"/>
    <w:rsid w:val="00231CB0"/>
    <w:rsid w:val="00231F06"/>
    <w:rsid w:val="0023213A"/>
    <w:rsid w:val="00232330"/>
    <w:rsid w:val="00233178"/>
    <w:rsid w:val="00233BE8"/>
    <w:rsid w:val="00233CF4"/>
    <w:rsid w:val="00233D28"/>
    <w:rsid w:val="00233D4C"/>
    <w:rsid w:val="0023402F"/>
    <w:rsid w:val="00234804"/>
    <w:rsid w:val="00234A80"/>
    <w:rsid w:val="00234B28"/>
    <w:rsid w:val="002356BD"/>
    <w:rsid w:val="002357D5"/>
    <w:rsid w:val="00235952"/>
    <w:rsid w:val="002359A6"/>
    <w:rsid w:val="002368DF"/>
    <w:rsid w:val="00236A69"/>
    <w:rsid w:val="00236F95"/>
    <w:rsid w:val="00237302"/>
    <w:rsid w:val="00237AF6"/>
    <w:rsid w:val="00237BD7"/>
    <w:rsid w:val="00237E94"/>
    <w:rsid w:val="00240181"/>
    <w:rsid w:val="002405D6"/>
    <w:rsid w:val="002407BD"/>
    <w:rsid w:val="00240988"/>
    <w:rsid w:val="00240BD4"/>
    <w:rsid w:val="00240CB9"/>
    <w:rsid w:val="00241003"/>
    <w:rsid w:val="002413EF"/>
    <w:rsid w:val="00241628"/>
    <w:rsid w:val="00241889"/>
    <w:rsid w:val="00241AE5"/>
    <w:rsid w:val="00242C38"/>
    <w:rsid w:val="002436A1"/>
    <w:rsid w:val="00243988"/>
    <w:rsid w:val="00243B30"/>
    <w:rsid w:val="00244382"/>
    <w:rsid w:val="00244A64"/>
    <w:rsid w:val="00244BDA"/>
    <w:rsid w:val="00244CA5"/>
    <w:rsid w:val="00245121"/>
    <w:rsid w:val="00245617"/>
    <w:rsid w:val="00245856"/>
    <w:rsid w:val="00245DEA"/>
    <w:rsid w:val="00246538"/>
    <w:rsid w:val="00246E18"/>
    <w:rsid w:val="00246F13"/>
    <w:rsid w:val="00246F92"/>
    <w:rsid w:val="002471C2"/>
    <w:rsid w:val="0024751D"/>
    <w:rsid w:val="00247614"/>
    <w:rsid w:val="00247882"/>
    <w:rsid w:val="0024791F"/>
    <w:rsid w:val="00247B69"/>
    <w:rsid w:val="00247D6F"/>
    <w:rsid w:val="00247E72"/>
    <w:rsid w:val="002503B6"/>
    <w:rsid w:val="00250827"/>
    <w:rsid w:val="002508BF"/>
    <w:rsid w:val="00250B06"/>
    <w:rsid w:val="00250D96"/>
    <w:rsid w:val="00250E53"/>
    <w:rsid w:val="00250E79"/>
    <w:rsid w:val="00250ED6"/>
    <w:rsid w:val="002511E3"/>
    <w:rsid w:val="0025153B"/>
    <w:rsid w:val="00251564"/>
    <w:rsid w:val="002515D2"/>
    <w:rsid w:val="00251A78"/>
    <w:rsid w:val="00251A90"/>
    <w:rsid w:val="00251FAD"/>
    <w:rsid w:val="002528C1"/>
    <w:rsid w:val="002529D1"/>
    <w:rsid w:val="00252E0E"/>
    <w:rsid w:val="002534F4"/>
    <w:rsid w:val="002536F8"/>
    <w:rsid w:val="002542ED"/>
    <w:rsid w:val="0025442A"/>
    <w:rsid w:val="002548A5"/>
    <w:rsid w:val="00254C95"/>
    <w:rsid w:val="002550AC"/>
    <w:rsid w:val="00255263"/>
    <w:rsid w:val="002557F0"/>
    <w:rsid w:val="00255A1F"/>
    <w:rsid w:val="00256150"/>
    <w:rsid w:val="002561F0"/>
    <w:rsid w:val="0025677B"/>
    <w:rsid w:val="002569C2"/>
    <w:rsid w:val="00256C7C"/>
    <w:rsid w:val="0025775D"/>
    <w:rsid w:val="00257DF8"/>
    <w:rsid w:val="00257F52"/>
    <w:rsid w:val="002601CD"/>
    <w:rsid w:val="002606EB"/>
    <w:rsid w:val="00260B51"/>
    <w:rsid w:val="00260D89"/>
    <w:rsid w:val="002611A2"/>
    <w:rsid w:val="00261498"/>
    <w:rsid w:val="00261945"/>
    <w:rsid w:val="0026198D"/>
    <w:rsid w:val="00261D39"/>
    <w:rsid w:val="00261D7D"/>
    <w:rsid w:val="00262317"/>
    <w:rsid w:val="002626ED"/>
    <w:rsid w:val="0026382F"/>
    <w:rsid w:val="00263AEB"/>
    <w:rsid w:val="00263C70"/>
    <w:rsid w:val="00263CE1"/>
    <w:rsid w:val="00263E1F"/>
    <w:rsid w:val="00264171"/>
    <w:rsid w:val="0026476F"/>
    <w:rsid w:val="00264849"/>
    <w:rsid w:val="00264A93"/>
    <w:rsid w:val="00264E80"/>
    <w:rsid w:val="00264EB7"/>
    <w:rsid w:val="00265464"/>
    <w:rsid w:val="00265657"/>
    <w:rsid w:val="002659DF"/>
    <w:rsid w:val="00265E3E"/>
    <w:rsid w:val="002662E2"/>
    <w:rsid w:val="0026635C"/>
    <w:rsid w:val="00266464"/>
    <w:rsid w:val="0026647E"/>
    <w:rsid w:val="00266700"/>
    <w:rsid w:val="0026678E"/>
    <w:rsid w:val="00266AAD"/>
    <w:rsid w:val="00266CAC"/>
    <w:rsid w:val="00266FD1"/>
    <w:rsid w:val="002671E9"/>
    <w:rsid w:val="00267396"/>
    <w:rsid w:val="0026757F"/>
    <w:rsid w:val="00267970"/>
    <w:rsid w:val="002702D7"/>
    <w:rsid w:val="002705EB"/>
    <w:rsid w:val="002706F8"/>
    <w:rsid w:val="00270912"/>
    <w:rsid w:val="00270952"/>
    <w:rsid w:val="00270A4E"/>
    <w:rsid w:val="00270B57"/>
    <w:rsid w:val="00270D73"/>
    <w:rsid w:val="00270E4D"/>
    <w:rsid w:val="00271497"/>
    <w:rsid w:val="002715FE"/>
    <w:rsid w:val="00271A1A"/>
    <w:rsid w:val="00271A6C"/>
    <w:rsid w:val="00271F7B"/>
    <w:rsid w:val="00272657"/>
    <w:rsid w:val="00272BE2"/>
    <w:rsid w:val="002730EB"/>
    <w:rsid w:val="002731C2"/>
    <w:rsid w:val="00273632"/>
    <w:rsid w:val="00274E6B"/>
    <w:rsid w:val="00274E78"/>
    <w:rsid w:val="00274F7A"/>
    <w:rsid w:val="00275096"/>
    <w:rsid w:val="002755A9"/>
    <w:rsid w:val="00275936"/>
    <w:rsid w:val="0027597F"/>
    <w:rsid w:val="00275989"/>
    <w:rsid w:val="00275C31"/>
    <w:rsid w:val="00276147"/>
    <w:rsid w:val="0027644C"/>
    <w:rsid w:val="00276464"/>
    <w:rsid w:val="002765C8"/>
    <w:rsid w:val="002771A3"/>
    <w:rsid w:val="002773C1"/>
    <w:rsid w:val="002800A1"/>
    <w:rsid w:val="002803E3"/>
    <w:rsid w:val="00280C6D"/>
    <w:rsid w:val="00281236"/>
    <w:rsid w:val="00281A8D"/>
    <w:rsid w:val="00281E68"/>
    <w:rsid w:val="00282210"/>
    <w:rsid w:val="002823C6"/>
    <w:rsid w:val="00282475"/>
    <w:rsid w:val="0028266F"/>
    <w:rsid w:val="00282825"/>
    <w:rsid w:val="002828EC"/>
    <w:rsid w:val="00282996"/>
    <w:rsid w:val="00282AED"/>
    <w:rsid w:val="00282C06"/>
    <w:rsid w:val="00282C55"/>
    <w:rsid w:val="00282CC4"/>
    <w:rsid w:val="002839AD"/>
    <w:rsid w:val="00283F11"/>
    <w:rsid w:val="002844EF"/>
    <w:rsid w:val="002846BE"/>
    <w:rsid w:val="00284779"/>
    <w:rsid w:val="00284B80"/>
    <w:rsid w:val="00284C9E"/>
    <w:rsid w:val="00284E4B"/>
    <w:rsid w:val="002851B0"/>
    <w:rsid w:val="002851C3"/>
    <w:rsid w:val="002851F9"/>
    <w:rsid w:val="0028541A"/>
    <w:rsid w:val="00285421"/>
    <w:rsid w:val="002854EE"/>
    <w:rsid w:val="0028596E"/>
    <w:rsid w:val="00285BC5"/>
    <w:rsid w:val="00285D1F"/>
    <w:rsid w:val="00285D3C"/>
    <w:rsid w:val="00285FAE"/>
    <w:rsid w:val="00285FDF"/>
    <w:rsid w:val="002860E8"/>
    <w:rsid w:val="002862E7"/>
    <w:rsid w:val="002862F3"/>
    <w:rsid w:val="002863A1"/>
    <w:rsid w:val="00286779"/>
    <w:rsid w:val="00286812"/>
    <w:rsid w:val="00286BE2"/>
    <w:rsid w:val="00286CDD"/>
    <w:rsid w:val="00287062"/>
    <w:rsid w:val="0028714E"/>
    <w:rsid w:val="002871BF"/>
    <w:rsid w:val="00287457"/>
    <w:rsid w:val="00287692"/>
    <w:rsid w:val="00287825"/>
    <w:rsid w:val="00287ACB"/>
    <w:rsid w:val="00287B69"/>
    <w:rsid w:val="00287C06"/>
    <w:rsid w:val="00287C93"/>
    <w:rsid w:val="0029011C"/>
    <w:rsid w:val="002901A3"/>
    <w:rsid w:val="00290287"/>
    <w:rsid w:val="0029032B"/>
    <w:rsid w:val="0029040D"/>
    <w:rsid w:val="0029047C"/>
    <w:rsid w:val="002905A6"/>
    <w:rsid w:val="00290E20"/>
    <w:rsid w:val="00290FFA"/>
    <w:rsid w:val="002910B5"/>
    <w:rsid w:val="00291112"/>
    <w:rsid w:val="00291554"/>
    <w:rsid w:val="00291A7A"/>
    <w:rsid w:val="00291AF1"/>
    <w:rsid w:val="00291B0C"/>
    <w:rsid w:val="00292AB6"/>
    <w:rsid w:val="00293146"/>
    <w:rsid w:val="00293247"/>
    <w:rsid w:val="0029335C"/>
    <w:rsid w:val="002935E2"/>
    <w:rsid w:val="0029360D"/>
    <w:rsid w:val="002940BF"/>
    <w:rsid w:val="002940E7"/>
    <w:rsid w:val="00294256"/>
    <w:rsid w:val="00294922"/>
    <w:rsid w:val="00295087"/>
    <w:rsid w:val="002958B2"/>
    <w:rsid w:val="00295A7D"/>
    <w:rsid w:val="0029627E"/>
    <w:rsid w:val="002969A3"/>
    <w:rsid w:val="00296DCD"/>
    <w:rsid w:val="002973CD"/>
    <w:rsid w:val="0029751D"/>
    <w:rsid w:val="00297574"/>
    <w:rsid w:val="00297779"/>
    <w:rsid w:val="00297884"/>
    <w:rsid w:val="002979AD"/>
    <w:rsid w:val="002A02C6"/>
    <w:rsid w:val="002A037C"/>
    <w:rsid w:val="002A05B0"/>
    <w:rsid w:val="002A0632"/>
    <w:rsid w:val="002A07CF"/>
    <w:rsid w:val="002A08AC"/>
    <w:rsid w:val="002A0914"/>
    <w:rsid w:val="002A09D8"/>
    <w:rsid w:val="002A0AFD"/>
    <w:rsid w:val="002A0C11"/>
    <w:rsid w:val="002A0C2B"/>
    <w:rsid w:val="002A0D51"/>
    <w:rsid w:val="002A0DCF"/>
    <w:rsid w:val="002A0F63"/>
    <w:rsid w:val="002A1356"/>
    <w:rsid w:val="002A1459"/>
    <w:rsid w:val="002A1467"/>
    <w:rsid w:val="002A14AF"/>
    <w:rsid w:val="002A150B"/>
    <w:rsid w:val="002A1795"/>
    <w:rsid w:val="002A1C65"/>
    <w:rsid w:val="002A218A"/>
    <w:rsid w:val="002A2582"/>
    <w:rsid w:val="002A268F"/>
    <w:rsid w:val="002A3183"/>
    <w:rsid w:val="002A339E"/>
    <w:rsid w:val="002A35DD"/>
    <w:rsid w:val="002A3805"/>
    <w:rsid w:val="002A3BB2"/>
    <w:rsid w:val="002A41F4"/>
    <w:rsid w:val="002A434D"/>
    <w:rsid w:val="002A43C4"/>
    <w:rsid w:val="002A458B"/>
    <w:rsid w:val="002A47A2"/>
    <w:rsid w:val="002A492B"/>
    <w:rsid w:val="002A4E69"/>
    <w:rsid w:val="002A525B"/>
    <w:rsid w:val="002A565E"/>
    <w:rsid w:val="002A57E9"/>
    <w:rsid w:val="002A5842"/>
    <w:rsid w:val="002A5DB0"/>
    <w:rsid w:val="002A5EDA"/>
    <w:rsid w:val="002A5EFD"/>
    <w:rsid w:val="002A60EE"/>
    <w:rsid w:val="002A6211"/>
    <w:rsid w:val="002A65C5"/>
    <w:rsid w:val="002A692B"/>
    <w:rsid w:val="002A749D"/>
    <w:rsid w:val="002A7975"/>
    <w:rsid w:val="002A7EA0"/>
    <w:rsid w:val="002B022C"/>
    <w:rsid w:val="002B06F2"/>
    <w:rsid w:val="002B072D"/>
    <w:rsid w:val="002B0852"/>
    <w:rsid w:val="002B0B8F"/>
    <w:rsid w:val="002B0E65"/>
    <w:rsid w:val="002B1016"/>
    <w:rsid w:val="002B1041"/>
    <w:rsid w:val="002B1390"/>
    <w:rsid w:val="002B165A"/>
    <w:rsid w:val="002B1791"/>
    <w:rsid w:val="002B1A02"/>
    <w:rsid w:val="002B2121"/>
    <w:rsid w:val="002B277D"/>
    <w:rsid w:val="002B28A0"/>
    <w:rsid w:val="002B2B34"/>
    <w:rsid w:val="002B2C73"/>
    <w:rsid w:val="002B3155"/>
    <w:rsid w:val="002B3266"/>
    <w:rsid w:val="002B36CE"/>
    <w:rsid w:val="002B3DB7"/>
    <w:rsid w:val="002B3FC6"/>
    <w:rsid w:val="002B3FE6"/>
    <w:rsid w:val="002B429B"/>
    <w:rsid w:val="002B4453"/>
    <w:rsid w:val="002B44F5"/>
    <w:rsid w:val="002B4D04"/>
    <w:rsid w:val="002B50BF"/>
    <w:rsid w:val="002B5E02"/>
    <w:rsid w:val="002B6164"/>
    <w:rsid w:val="002B6377"/>
    <w:rsid w:val="002B68ED"/>
    <w:rsid w:val="002B6BE7"/>
    <w:rsid w:val="002B791C"/>
    <w:rsid w:val="002B7A49"/>
    <w:rsid w:val="002B7BCB"/>
    <w:rsid w:val="002C0076"/>
    <w:rsid w:val="002C036A"/>
    <w:rsid w:val="002C060E"/>
    <w:rsid w:val="002C06F3"/>
    <w:rsid w:val="002C0B01"/>
    <w:rsid w:val="002C0B2E"/>
    <w:rsid w:val="002C120F"/>
    <w:rsid w:val="002C19B9"/>
    <w:rsid w:val="002C1AF1"/>
    <w:rsid w:val="002C1CCE"/>
    <w:rsid w:val="002C1CDF"/>
    <w:rsid w:val="002C1F46"/>
    <w:rsid w:val="002C2267"/>
    <w:rsid w:val="002C234C"/>
    <w:rsid w:val="002C24AC"/>
    <w:rsid w:val="002C2848"/>
    <w:rsid w:val="002C29D4"/>
    <w:rsid w:val="002C2AF7"/>
    <w:rsid w:val="002C2E4F"/>
    <w:rsid w:val="002C3346"/>
    <w:rsid w:val="002C383B"/>
    <w:rsid w:val="002C3A16"/>
    <w:rsid w:val="002C3D0E"/>
    <w:rsid w:val="002C3E60"/>
    <w:rsid w:val="002C4481"/>
    <w:rsid w:val="002C4511"/>
    <w:rsid w:val="002C4758"/>
    <w:rsid w:val="002C4A26"/>
    <w:rsid w:val="002C4C50"/>
    <w:rsid w:val="002C50A5"/>
    <w:rsid w:val="002C53AA"/>
    <w:rsid w:val="002C53DE"/>
    <w:rsid w:val="002C5828"/>
    <w:rsid w:val="002C5997"/>
    <w:rsid w:val="002C59C6"/>
    <w:rsid w:val="002C5DBB"/>
    <w:rsid w:val="002C60A5"/>
    <w:rsid w:val="002C6159"/>
    <w:rsid w:val="002C644D"/>
    <w:rsid w:val="002C65E8"/>
    <w:rsid w:val="002C6C5A"/>
    <w:rsid w:val="002C6E64"/>
    <w:rsid w:val="002C6ED9"/>
    <w:rsid w:val="002C7F58"/>
    <w:rsid w:val="002D0295"/>
    <w:rsid w:val="002D0391"/>
    <w:rsid w:val="002D0644"/>
    <w:rsid w:val="002D0831"/>
    <w:rsid w:val="002D141D"/>
    <w:rsid w:val="002D185E"/>
    <w:rsid w:val="002D193D"/>
    <w:rsid w:val="002D1D28"/>
    <w:rsid w:val="002D279C"/>
    <w:rsid w:val="002D27A0"/>
    <w:rsid w:val="002D297C"/>
    <w:rsid w:val="002D2BF4"/>
    <w:rsid w:val="002D2E17"/>
    <w:rsid w:val="002D2F22"/>
    <w:rsid w:val="002D3471"/>
    <w:rsid w:val="002D35DB"/>
    <w:rsid w:val="002D38BD"/>
    <w:rsid w:val="002D3F09"/>
    <w:rsid w:val="002D4610"/>
    <w:rsid w:val="002D4843"/>
    <w:rsid w:val="002D48EA"/>
    <w:rsid w:val="002D4AF6"/>
    <w:rsid w:val="002D53C3"/>
    <w:rsid w:val="002D5555"/>
    <w:rsid w:val="002D5F8B"/>
    <w:rsid w:val="002D623F"/>
    <w:rsid w:val="002D6609"/>
    <w:rsid w:val="002D6748"/>
    <w:rsid w:val="002D6753"/>
    <w:rsid w:val="002D67B1"/>
    <w:rsid w:val="002D694A"/>
    <w:rsid w:val="002D6C31"/>
    <w:rsid w:val="002D6C7D"/>
    <w:rsid w:val="002D6EBD"/>
    <w:rsid w:val="002D71BB"/>
    <w:rsid w:val="002E003B"/>
    <w:rsid w:val="002E010D"/>
    <w:rsid w:val="002E03E7"/>
    <w:rsid w:val="002E04FA"/>
    <w:rsid w:val="002E07E9"/>
    <w:rsid w:val="002E085B"/>
    <w:rsid w:val="002E0FE3"/>
    <w:rsid w:val="002E107B"/>
    <w:rsid w:val="002E12CA"/>
    <w:rsid w:val="002E16DB"/>
    <w:rsid w:val="002E1740"/>
    <w:rsid w:val="002E1A1A"/>
    <w:rsid w:val="002E1D7C"/>
    <w:rsid w:val="002E1FD2"/>
    <w:rsid w:val="002E20C1"/>
    <w:rsid w:val="002E25FF"/>
    <w:rsid w:val="002E27BD"/>
    <w:rsid w:val="002E32EC"/>
    <w:rsid w:val="002E3354"/>
    <w:rsid w:val="002E34B4"/>
    <w:rsid w:val="002E3641"/>
    <w:rsid w:val="002E4929"/>
    <w:rsid w:val="002E4A5D"/>
    <w:rsid w:val="002E4F1A"/>
    <w:rsid w:val="002E566B"/>
    <w:rsid w:val="002E5806"/>
    <w:rsid w:val="002E5815"/>
    <w:rsid w:val="002E5EF6"/>
    <w:rsid w:val="002E65C0"/>
    <w:rsid w:val="002E6658"/>
    <w:rsid w:val="002E67EB"/>
    <w:rsid w:val="002E6A25"/>
    <w:rsid w:val="002E7742"/>
    <w:rsid w:val="002E7AB6"/>
    <w:rsid w:val="002E7CF0"/>
    <w:rsid w:val="002E7D2F"/>
    <w:rsid w:val="002E7DD9"/>
    <w:rsid w:val="002F0111"/>
    <w:rsid w:val="002F0410"/>
    <w:rsid w:val="002F06D7"/>
    <w:rsid w:val="002F07AC"/>
    <w:rsid w:val="002F08D9"/>
    <w:rsid w:val="002F0D5F"/>
    <w:rsid w:val="002F0D99"/>
    <w:rsid w:val="002F0F74"/>
    <w:rsid w:val="002F14D0"/>
    <w:rsid w:val="002F15F2"/>
    <w:rsid w:val="002F1A81"/>
    <w:rsid w:val="002F1EF8"/>
    <w:rsid w:val="002F20E7"/>
    <w:rsid w:val="002F2208"/>
    <w:rsid w:val="002F2544"/>
    <w:rsid w:val="002F28F8"/>
    <w:rsid w:val="002F2A82"/>
    <w:rsid w:val="002F2AB1"/>
    <w:rsid w:val="002F2AE0"/>
    <w:rsid w:val="002F3487"/>
    <w:rsid w:val="002F34B7"/>
    <w:rsid w:val="002F370C"/>
    <w:rsid w:val="002F3A0F"/>
    <w:rsid w:val="002F3A77"/>
    <w:rsid w:val="002F3D0C"/>
    <w:rsid w:val="002F3F8F"/>
    <w:rsid w:val="002F4889"/>
    <w:rsid w:val="002F4C6E"/>
    <w:rsid w:val="002F4EA5"/>
    <w:rsid w:val="002F4EA6"/>
    <w:rsid w:val="002F5931"/>
    <w:rsid w:val="002F5AB8"/>
    <w:rsid w:val="002F5F88"/>
    <w:rsid w:val="002F6B5E"/>
    <w:rsid w:val="002F6C15"/>
    <w:rsid w:val="002F6C3A"/>
    <w:rsid w:val="002F6C67"/>
    <w:rsid w:val="002F7199"/>
    <w:rsid w:val="002F748E"/>
    <w:rsid w:val="002F7B98"/>
    <w:rsid w:val="002F7D05"/>
    <w:rsid w:val="002F7D68"/>
    <w:rsid w:val="003002CE"/>
    <w:rsid w:val="003006E3"/>
    <w:rsid w:val="00300A86"/>
    <w:rsid w:val="00300F66"/>
    <w:rsid w:val="003016EC"/>
    <w:rsid w:val="00301750"/>
    <w:rsid w:val="00301943"/>
    <w:rsid w:val="00301A27"/>
    <w:rsid w:val="00301A39"/>
    <w:rsid w:val="00301C46"/>
    <w:rsid w:val="00301F3E"/>
    <w:rsid w:val="00302205"/>
    <w:rsid w:val="003024E8"/>
    <w:rsid w:val="00302AF5"/>
    <w:rsid w:val="00302D21"/>
    <w:rsid w:val="00302E4E"/>
    <w:rsid w:val="00303343"/>
    <w:rsid w:val="003033B2"/>
    <w:rsid w:val="00303E46"/>
    <w:rsid w:val="003048CB"/>
    <w:rsid w:val="00304AB2"/>
    <w:rsid w:val="00304CBC"/>
    <w:rsid w:val="003051CD"/>
    <w:rsid w:val="00305426"/>
    <w:rsid w:val="0030549A"/>
    <w:rsid w:val="00305758"/>
    <w:rsid w:val="00305DBB"/>
    <w:rsid w:val="00305F1F"/>
    <w:rsid w:val="00305FD0"/>
    <w:rsid w:val="0030713F"/>
    <w:rsid w:val="00307368"/>
    <w:rsid w:val="00307A30"/>
    <w:rsid w:val="00307AED"/>
    <w:rsid w:val="00307D59"/>
    <w:rsid w:val="00307D77"/>
    <w:rsid w:val="003101F0"/>
    <w:rsid w:val="00310395"/>
    <w:rsid w:val="0031087E"/>
    <w:rsid w:val="003108E1"/>
    <w:rsid w:val="00310A28"/>
    <w:rsid w:val="00310AD0"/>
    <w:rsid w:val="00310B5C"/>
    <w:rsid w:val="00310C8C"/>
    <w:rsid w:val="00310DAA"/>
    <w:rsid w:val="00310DBC"/>
    <w:rsid w:val="00311215"/>
    <w:rsid w:val="00311276"/>
    <w:rsid w:val="00311D34"/>
    <w:rsid w:val="003125B9"/>
    <w:rsid w:val="00312D4B"/>
    <w:rsid w:val="003132DD"/>
    <w:rsid w:val="00313927"/>
    <w:rsid w:val="00313D74"/>
    <w:rsid w:val="00313F7A"/>
    <w:rsid w:val="00314045"/>
    <w:rsid w:val="00314184"/>
    <w:rsid w:val="0031496A"/>
    <w:rsid w:val="00315004"/>
    <w:rsid w:val="00315195"/>
    <w:rsid w:val="00315721"/>
    <w:rsid w:val="00315B92"/>
    <w:rsid w:val="00315DD9"/>
    <w:rsid w:val="0031646C"/>
    <w:rsid w:val="00316A9E"/>
    <w:rsid w:val="00316FB4"/>
    <w:rsid w:val="003172FF"/>
    <w:rsid w:val="0031775F"/>
    <w:rsid w:val="00317C4F"/>
    <w:rsid w:val="0032016D"/>
    <w:rsid w:val="0032083C"/>
    <w:rsid w:val="00320B86"/>
    <w:rsid w:val="00320BD6"/>
    <w:rsid w:val="00320D62"/>
    <w:rsid w:val="00320E6D"/>
    <w:rsid w:val="00320ED8"/>
    <w:rsid w:val="00320F57"/>
    <w:rsid w:val="003215DD"/>
    <w:rsid w:val="00321A65"/>
    <w:rsid w:val="00321D19"/>
    <w:rsid w:val="00321DB1"/>
    <w:rsid w:val="00322110"/>
    <w:rsid w:val="0032236C"/>
    <w:rsid w:val="003224DE"/>
    <w:rsid w:val="0032258B"/>
    <w:rsid w:val="00322A09"/>
    <w:rsid w:val="00322D8B"/>
    <w:rsid w:val="00322E4E"/>
    <w:rsid w:val="0032340F"/>
    <w:rsid w:val="00323809"/>
    <w:rsid w:val="00323F7C"/>
    <w:rsid w:val="003240F9"/>
    <w:rsid w:val="003243C0"/>
    <w:rsid w:val="00324414"/>
    <w:rsid w:val="00324B80"/>
    <w:rsid w:val="00324C26"/>
    <w:rsid w:val="00324E44"/>
    <w:rsid w:val="003258F4"/>
    <w:rsid w:val="00325B5E"/>
    <w:rsid w:val="00325BD6"/>
    <w:rsid w:val="00326047"/>
    <w:rsid w:val="0032607B"/>
    <w:rsid w:val="00326166"/>
    <w:rsid w:val="0032668A"/>
    <w:rsid w:val="003266F7"/>
    <w:rsid w:val="003269EC"/>
    <w:rsid w:val="003269F5"/>
    <w:rsid w:val="00326CF2"/>
    <w:rsid w:val="00326E76"/>
    <w:rsid w:val="003275E8"/>
    <w:rsid w:val="00327904"/>
    <w:rsid w:val="00327A40"/>
    <w:rsid w:val="00327B36"/>
    <w:rsid w:val="00327BF7"/>
    <w:rsid w:val="003303E7"/>
    <w:rsid w:val="00330560"/>
    <w:rsid w:val="0033063E"/>
    <w:rsid w:val="00330706"/>
    <w:rsid w:val="00330BE3"/>
    <w:rsid w:val="00330C18"/>
    <w:rsid w:val="00330E1C"/>
    <w:rsid w:val="0033116C"/>
    <w:rsid w:val="00331549"/>
    <w:rsid w:val="00331BEE"/>
    <w:rsid w:val="00331D9E"/>
    <w:rsid w:val="003324E2"/>
    <w:rsid w:val="00332533"/>
    <w:rsid w:val="003328DB"/>
    <w:rsid w:val="00332F3B"/>
    <w:rsid w:val="003341A9"/>
    <w:rsid w:val="0033453E"/>
    <w:rsid w:val="00334984"/>
    <w:rsid w:val="00334AD9"/>
    <w:rsid w:val="00334FC1"/>
    <w:rsid w:val="003350A0"/>
    <w:rsid w:val="0033522E"/>
    <w:rsid w:val="003354EF"/>
    <w:rsid w:val="00335F2A"/>
    <w:rsid w:val="00335FBD"/>
    <w:rsid w:val="00336267"/>
    <w:rsid w:val="0033660B"/>
    <w:rsid w:val="00336EFB"/>
    <w:rsid w:val="003371A7"/>
    <w:rsid w:val="00337B74"/>
    <w:rsid w:val="00337D0A"/>
    <w:rsid w:val="00337D17"/>
    <w:rsid w:val="00340184"/>
    <w:rsid w:val="0034038B"/>
    <w:rsid w:val="003404EA"/>
    <w:rsid w:val="00340530"/>
    <w:rsid w:val="00340C0F"/>
    <w:rsid w:val="0034131D"/>
    <w:rsid w:val="0034211C"/>
    <w:rsid w:val="003421EA"/>
    <w:rsid w:val="003422E5"/>
    <w:rsid w:val="00342D68"/>
    <w:rsid w:val="0034354A"/>
    <w:rsid w:val="003437BD"/>
    <w:rsid w:val="003437DA"/>
    <w:rsid w:val="00343882"/>
    <w:rsid w:val="00343938"/>
    <w:rsid w:val="003440F8"/>
    <w:rsid w:val="00344193"/>
    <w:rsid w:val="0034433E"/>
    <w:rsid w:val="003448E9"/>
    <w:rsid w:val="00344AD4"/>
    <w:rsid w:val="00344AE5"/>
    <w:rsid w:val="00344C15"/>
    <w:rsid w:val="00344EAB"/>
    <w:rsid w:val="00345C35"/>
    <w:rsid w:val="00345D79"/>
    <w:rsid w:val="00345E68"/>
    <w:rsid w:val="00346109"/>
    <w:rsid w:val="003467B9"/>
    <w:rsid w:val="00346A9D"/>
    <w:rsid w:val="00346BCF"/>
    <w:rsid w:val="00347028"/>
    <w:rsid w:val="0034768A"/>
    <w:rsid w:val="00347807"/>
    <w:rsid w:val="003478CC"/>
    <w:rsid w:val="00347C52"/>
    <w:rsid w:val="00347E58"/>
    <w:rsid w:val="00347E61"/>
    <w:rsid w:val="00347E9F"/>
    <w:rsid w:val="00347F4F"/>
    <w:rsid w:val="003504B2"/>
    <w:rsid w:val="0035060C"/>
    <w:rsid w:val="003507F1"/>
    <w:rsid w:val="00350870"/>
    <w:rsid w:val="00350893"/>
    <w:rsid w:val="00350A99"/>
    <w:rsid w:val="00350B7C"/>
    <w:rsid w:val="00350D32"/>
    <w:rsid w:val="00351097"/>
    <w:rsid w:val="0035166A"/>
    <w:rsid w:val="003516FA"/>
    <w:rsid w:val="00351811"/>
    <w:rsid w:val="0035198E"/>
    <w:rsid w:val="00351C07"/>
    <w:rsid w:val="00351EB1"/>
    <w:rsid w:val="00352658"/>
    <w:rsid w:val="0035286C"/>
    <w:rsid w:val="00352AD3"/>
    <w:rsid w:val="0035309E"/>
    <w:rsid w:val="00353343"/>
    <w:rsid w:val="00353573"/>
    <w:rsid w:val="00353CB0"/>
    <w:rsid w:val="00353D2E"/>
    <w:rsid w:val="00353E4D"/>
    <w:rsid w:val="00354271"/>
    <w:rsid w:val="003542AC"/>
    <w:rsid w:val="00354485"/>
    <w:rsid w:val="0035489D"/>
    <w:rsid w:val="003548F2"/>
    <w:rsid w:val="003553E0"/>
    <w:rsid w:val="00355673"/>
    <w:rsid w:val="003559F2"/>
    <w:rsid w:val="00355C16"/>
    <w:rsid w:val="00355C3A"/>
    <w:rsid w:val="00355EDE"/>
    <w:rsid w:val="00355FA0"/>
    <w:rsid w:val="00356532"/>
    <w:rsid w:val="003565C8"/>
    <w:rsid w:val="0035702F"/>
    <w:rsid w:val="00357083"/>
    <w:rsid w:val="0035726A"/>
    <w:rsid w:val="003575D1"/>
    <w:rsid w:val="00357A27"/>
    <w:rsid w:val="00357F50"/>
    <w:rsid w:val="0036020C"/>
    <w:rsid w:val="00360658"/>
    <w:rsid w:val="003607E0"/>
    <w:rsid w:val="00360A54"/>
    <w:rsid w:val="00360D01"/>
    <w:rsid w:val="00360FBD"/>
    <w:rsid w:val="00361202"/>
    <w:rsid w:val="00361371"/>
    <w:rsid w:val="00361413"/>
    <w:rsid w:val="003615BE"/>
    <w:rsid w:val="00361745"/>
    <w:rsid w:val="00361A9A"/>
    <w:rsid w:val="00361C33"/>
    <w:rsid w:val="00361E15"/>
    <w:rsid w:val="00361F8D"/>
    <w:rsid w:val="0036220C"/>
    <w:rsid w:val="0036262C"/>
    <w:rsid w:val="00362658"/>
    <w:rsid w:val="003632CA"/>
    <w:rsid w:val="00363D34"/>
    <w:rsid w:val="00363D3F"/>
    <w:rsid w:val="00363FE7"/>
    <w:rsid w:val="0036439A"/>
    <w:rsid w:val="0036442A"/>
    <w:rsid w:val="0036457F"/>
    <w:rsid w:val="0036473F"/>
    <w:rsid w:val="003648A8"/>
    <w:rsid w:val="003649FC"/>
    <w:rsid w:val="003653F1"/>
    <w:rsid w:val="00365773"/>
    <w:rsid w:val="00365A11"/>
    <w:rsid w:val="00365B2E"/>
    <w:rsid w:val="0036656A"/>
    <w:rsid w:val="00366885"/>
    <w:rsid w:val="00366F63"/>
    <w:rsid w:val="003670AC"/>
    <w:rsid w:val="00367881"/>
    <w:rsid w:val="00367A3B"/>
    <w:rsid w:val="003700BE"/>
    <w:rsid w:val="003702DF"/>
    <w:rsid w:val="00370991"/>
    <w:rsid w:val="00370D73"/>
    <w:rsid w:val="00371433"/>
    <w:rsid w:val="003716FE"/>
    <w:rsid w:val="003718EF"/>
    <w:rsid w:val="00371C16"/>
    <w:rsid w:val="0037217A"/>
    <w:rsid w:val="003722AE"/>
    <w:rsid w:val="00372387"/>
    <w:rsid w:val="00372856"/>
    <w:rsid w:val="00373397"/>
    <w:rsid w:val="0037366C"/>
    <w:rsid w:val="00373A98"/>
    <w:rsid w:val="00373E6D"/>
    <w:rsid w:val="00374052"/>
    <w:rsid w:val="003741FB"/>
    <w:rsid w:val="003747F8"/>
    <w:rsid w:val="00374DDD"/>
    <w:rsid w:val="00374EAC"/>
    <w:rsid w:val="00374F4A"/>
    <w:rsid w:val="003751A0"/>
    <w:rsid w:val="0037520E"/>
    <w:rsid w:val="00375275"/>
    <w:rsid w:val="00375BCA"/>
    <w:rsid w:val="00375EAA"/>
    <w:rsid w:val="00376285"/>
    <w:rsid w:val="003765A1"/>
    <w:rsid w:val="00376868"/>
    <w:rsid w:val="00376918"/>
    <w:rsid w:val="003769D6"/>
    <w:rsid w:val="00376B50"/>
    <w:rsid w:val="00376F6C"/>
    <w:rsid w:val="00376FC7"/>
    <w:rsid w:val="0037767A"/>
    <w:rsid w:val="0037779B"/>
    <w:rsid w:val="00377804"/>
    <w:rsid w:val="003779E0"/>
    <w:rsid w:val="00377C31"/>
    <w:rsid w:val="0038009C"/>
    <w:rsid w:val="0038059D"/>
    <w:rsid w:val="003807A0"/>
    <w:rsid w:val="00380A66"/>
    <w:rsid w:val="00380DFA"/>
    <w:rsid w:val="00380E1F"/>
    <w:rsid w:val="00380E92"/>
    <w:rsid w:val="00380F28"/>
    <w:rsid w:val="003810D1"/>
    <w:rsid w:val="00381277"/>
    <w:rsid w:val="003814B2"/>
    <w:rsid w:val="00381A74"/>
    <w:rsid w:val="00381AB6"/>
    <w:rsid w:val="00381E29"/>
    <w:rsid w:val="00381F0F"/>
    <w:rsid w:val="00382048"/>
    <w:rsid w:val="00382421"/>
    <w:rsid w:val="003825E5"/>
    <w:rsid w:val="00382A4A"/>
    <w:rsid w:val="00382A61"/>
    <w:rsid w:val="00382A81"/>
    <w:rsid w:val="00382DB3"/>
    <w:rsid w:val="00382DEC"/>
    <w:rsid w:val="0038301F"/>
    <w:rsid w:val="0038322E"/>
    <w:rsid w:val="00383692"/>
    <w:rsid w:val="00383DF9"/>
    <w:rsid w:val="00384356"/>
    <w:rsid w:val="00384758"/>
    <w:rsid w:val="00384817"/>
    <w:rsid w:val="00384B24"/>
    <w:rsid w:val="0038504B"/>
    <w:rsid w:val="003853FC"/>
    <w:rsid w:val="003856C4"/>
    <w:rsid w:val="00385885"/>
    <w:rsid w:val="0038593A"/>
    <w:rsid w:val="00385A2B"/>
    <w:rsid w:val="003861C2"/>
    <w:rsid w:val="003865A7"/>
    <w:rsid w:val="00386724"/>
    <w:rsid w:val="0038677D"/>
    <w:rsid w:val="003868A3"/>
    <w:rsid w:val="00387096"/>
    <w:rsid w:val="003871C4"/>
    <w:rsid w:val="0038729A"/>
    <w:rsid w:val="00387338"/>
    <w:rsid w:val="0038735A"/>
    <w:rsid w:val="003874C3"/>
    <w:rsid w:val="0038767F"/>
    <w:rsid w:val="003876CC"/>
    <w:rsid w:val="003879AD"/>
    <w:rsid w:val="00387A6D"/>
    <w:rsid w:val="00390390"/>
    <w:rsid w:val="00390430"/>
    <w:rsid w:val="00390715"/>
    <w:rsid w:val="00390754"/>
    <w:rsid w:val="00390775"/>
    <w:rsid w:val="00390854"/>
    <w:rsid w:val="003908F0"/>
    <w:rsid w:val="00390B34"/>
    <w:rsid w:val="00390CC6"/>
    <w:rsid w:val="00390E8B"/>
    <w:rsid w:val="003914E7"/>
    <w:rsid w:val="00391766"/>
    <w:rsid w:val="00392238"/>
    <w:rsid w:val="003922AD"/>
    <w:rsid w:val="00392551"/>
    <w:rsid w:val="0039282A"/>
    <w:rsid w:val="0039290F"/>
    <w:rsid w:val="00392927"/>
    <w:rsid w:val="003929C4"/>
    <w:rsid w:val="003929E3"/>
    <w:rsid w:val="00392B22"/>
    <w:rsid w:val="00393247"/>
    <w:rsid w:val="00393777"/>
    <w:rsid w:val="0039395D"/>
    <w:rsid w:val="00393D92"/>
    <w:rsid w:val="00393E8E"/>
    <w:rsid w:val="00394308"/>
    <w:rsid w:val="00394439"/>
    <w:rsid w:val="00394924"/>
    <w:rsid w:val="00394DCE"/>
    <w:rsid w:val="00395065"/>
    <w:rsid w:val="0039510D"/>
    <w:rsid w:val="003953DF"/>
    <w:rsid w:val="0039549F"/>
    <w:rsid w:val="003957CB"/>
    <w:rsid w:val="003959B2"/>
    <w:rsid w:val="00395A30"/>
    <w:rsid w:val="00395CD5"/>
    <w:rsid w:val="003960C7"/>
    <w:rsid w:val="003961D1"/>
    <w:rsid w:val="0039621C"/>
    <w:rsid w:val="0039653F"/>
    <w:rsid w:val="00396D68"/>
    <w:rsid w:val="00396D91"/>
    <w:rsid w:val="00396E90"/>
    <w:rsid w:val="0039747A"/>
    <w:rsid w:val="00397596"/>
    <w:rsid w:val="00397652"/>
    <w:rsid w:val="003978FD"/>
    <w:rsid w:val="00397905"/>
    <w:rsid w:val="003979DC"/>
    <w:rsid w:val="00397A20"/>
    <w:rsid w:val="00397D5C"/>
    <w:rsid w:val="00397DA0"/>
    <w:rsid w:val="003A0152"/>
    <w:rsid w:val="003A058E"/>
    <w:rsid w:val="003A09DE"/>
    <w:rsid w:val="003A0ED1"/>
    <w:rsid w:val="003A132C"/>
    <w:rsid w:val="003A1725"/>
    <w:rsid w:val="003A1B43"/>
    <w:rsid w:val="003A1E62"/>
    <w:rsid w:val="003A1EA0"/>
    <w:rsid w:val="003A2529"/>
    <w:rsid w:val="003A26E4"/>
    <w:rsid w:val="003A26E7"/>
    <w:rsid w:val="003A2916"/>
    <w:rsid w:val="003A2A82"/>
    <w:rsid w:val="003A3235"/>
    <w:rsid w:val="003A354B"/>
    <w:rsid w:val="003A3F21"/>
    <w:rsid w:val="003A4277"/>
    <w:rsid w:val="003A438B"/>
    <w:rsid w:val="003A4F82"/>
    <w:rsid w:val="003A5114"/>
    <w:rsid w:val="003A5901"/>
    <w:rsid w:val="003A5C22"/>
    <w:rsid w:val="003A6592"/>
    <w:rsid w:val="003A6741"/>
    <w:rsid w:val="003A68F6"/>
    <w:rsid w:val="003A7303"/>
    <w:rsid w:val="003A7701"/>
    <w:rsid w:val="003A7746"/>
    <w:rsid w:val="003A7921"/>
    <w:rsid w:val="003A7D10"/>
    <w:rsid w:val="003A7DE2"/>
    <w:rsid w:val="003B018C"/>
    <w:rsid w:val="003B01A5"/>
    <w:rsid w:val="003B0765"/>
    <w:rsid w:val="003B0BF7"/>
    <w:rsid w:val="003B104E"/>
    <w:rsid w:val="003B1633"/>
    <w:rsid w:val="003B17F6"/>
    <w:rsid w:val="003B1F3C"/>
    <w:rsid w:val="003B21A8"/>
    <w:rsid w:val="003B2466"/>
    <w:rsid w:val="003B24CA"/>
    <w:rsid w:val="003B24EE"/>
    <w:rsid w:val="003B2538"/>
    <w:rsid w:val="003B25F6"/>
    <w:rsid w:val="003B2A4A"/>
    <w:rsid w:val="003B2C6B"/>
    <w:rsid w:val="003B33E4"/>
    <w:rsid w:val="003B3601"/>
    <w:rsid w:val="003B39A6"/>
    <w:rsid w:val="003B3D7A"/>
    <w:rsid w:val="003B4491"/>
    <w:rsid w:val="003B48F5"/>
    <w:rsid w:val="003B49F9"/>
    <w:rsid w:val="003B4BA9"/>
    <w:rsid w:val="003B4BE8"/>
    <w:rsid w:val="003B4E55"/>
    <w:rsid w:val="003B50E4"/>
    <w:rsid w:val="003B50F8"/>
    <w:rsid w:val="003B526B"/>
    <w:rsid w:val="003B5344"/>
    <w:rsid w:val="003B58F4"/>
    <w:rsid w:val="003B596C"/>
    <w:rsid w:val="003B5AF4"/>
    <w:rsid w:val="003B5C4A"/>
    <w:rsid w:val="003B6140"/>
    <w:rsid w:val="003B641C"/>
    <w:rsid w:val="003B653C"/>
    <w:rsid w:val="003B6714"/>
    <w:rsid w:val="003B6FC1"/>
    <w:rsid w:val="003B7031"/>
    <w:rsid w:val="003B7393"/>
    <w:rsid w:val="003B7492"/>
    <w:rsid w:val="003B7588"/>
    <w:rsid w:val="003B766F"/>
    <w:rsid w:val="003B7A55"/>
    <w:rsid w:val="003B7EC1"/>
    <w:rsid w:val="003C068A"/>
    <w:rsid w:val="003C0B91"/>
    <w:rsid w:val="003C0BF8"/>
    <w:rsid w:val="003C101C"/>
    <w:rsid w:val="003C1466"/>
    <w:rsid w:val="003C154F"/>
    <w:rsid w:val="003C1D36"/>
    <w:rsid w:val="003C1D6F"/>
    <w:rsid w:val="003C1F56"/>
    <w:rsid w:val="003C242A"/>
    <w:rsid w:val="003C2DAB"/>
    <w:rsid w:val="003C3149"/>
    <w:rsid w:val="003C3495"/>
    <w:rsid w:val="003C3550"/>
    <w:rsid w:val="003C3624"/>
    <w:rsid w:val="003C4147"/>
    <w:rsid w:val="003C44F2"/>
    <w:rsid w:val="003C52A9"/>
    <w:rsid w:val="003C5358"/>
    <w:rsid w:val="003C55A1"/>
    <w:rsid w:val="003C5A57"/>
    <w:rsid w:val="003C5D97"/>
    <w:rsid w:val="003C6199"/>
    <w:rsid w:val="003C6305"/>
    <w:rsid w:val="003C668A"/>
    <w:rsid w:val="003C6756"/>
    <w:rsid w:val="003C67DC"/>
    <w:rsid w:val="003C717F"/>
    <w:rsid w:val="003C72F4"/>
    <w:rsid w:val="003C745A"/>
    <w:rsid w:val="003C7520"/>
    <w:rsid w:val="003C76FB"/>
    <w:rsid w:val="003C77EF"/>
    <w:rsid w:val="003C78A7"/>
    <w:rsid w:val="003C7B55"/>
    <w:rsid w:val="003C7D0F"/>
    <w:rsid w:val="003C7D2B"/>
    <w:rsid w:val="003C7E07"/>
    <w:rsid w:val="003C7EB3"/>
    <w:rsid w:val="003C7F92"/>
    <w:rsid w:val="003D029E"/>
    <w:rsid w:val="003D02FD"/>
    <w:rsid w:val="003D06BB"/>
    <w:rsid w:val="003D07AE"/>
    <w:rsid w:val="003D0B3E"/>
    <w:rsid w:val="003D0E90"/>
    <w:rsid w:val="003D0F0B"/>
    <w:rsid w:val="003D1216"/>
    <w:rsid w:val="003D126C"/>
    <w:rsid w:val="003D15F3"/>
    <w:rsid w:val="003D167D"/>
    <w:rsid w:val="003D1FAF"/>
    <w:rsid w:val="003D1FFC"/>
    <w:rsid w:val="003D2075"/>
    <w:rsid w:val="003D254C"/>
    <w:rsid w:val="003D2566"/>
    <w:rsid w:val="003D25C1"/>
    <w:rsid w:val="003D279C"/>
    <w:rsid w:val="003D281E"/>
    <w:rsid w:val="003D29AF"/>
    <w:rsid w:val="003D2F94"/>
    <w:rsid w:val="003D324E"/>
    <w:rsid w:val="003D36DC"/>
    <w:rsid w:val="003D3B54"/>
    <w:rsid w:val="003D3B7F"/>
    <w:rsid w:val="003D3DE5"/>
    <w:rsid w:val="003D41F9"/>
    <w:rsid w:val="003D458A"/>
    <w:rsid w:val="003D4645"/>
    <w:rsid w:val="003D4747"/>
    <w:rsid w:val="003D47EB"/>
    <w:rsid w:val="003D4A9E"/>
    <w:rsid w:val="003D4D18"/>
    <w:rsid w:val="003D4E0C"/>
    <w:rsid w:val="003D4E78"/>
    <w:rsid w:val="003D4FBA"/>
    <w:rsid w:val="003D54F5"/>
    <w:rsid w:val="003D5595"/>
    <w:rsid w:val="003D5724"/>
    <w:rsid w:val="003D5918"/>
    <w:rsid w:val="003D5E1A"/>
    <w:rsid w:val="003D5E4C"/>
    <w:rsid w:val="003D6680"/>
    <w:rsid w:val="003D6CCF"/>
    <w:rsid w:val="003D6DA6"/>
    <w:rsid w:val="003D6F80"/>
    <w:rsid w:val="003D7304"/>
    <w:rsid w:val="003D7528"/>
    <w:rsid w:val="003D7563"/>
    <w:rsid w:val="003D7B65"/>
    <w:rsid w:val="003E04A0"/>
    <w:rsid w:val="003E04BD"/>
    <w:rsid w:val="003E0691"/>
    <w:rsid w:val="003E09B5"/>
    <w:rsid w:val="003E0BCE"/>
    <w:rsid w:val="003E0CB8"/>
    <w:rsid w:val="003E15DD"/>
    <w:rsid w:val="003E17C3"/>
    <w:rsid w:val="003E1955"/>
    <w:rsid w:val="003E1999"/>
    <w:rsid w:val="003E26DD"/>
    <w:rsid w:val="003E29AA"/>
    <w:rsid w:val="003E2A39"/>
    <w:rsid w:val="003E2FF0"/>
    <w:rsid w:val="003E35A9"/>
    <w:rsid w:val="003E3731"/>
    <w:rsid w:val="003E3A15"/>
    <w:rsid w:val="003E3D99"/>
    <w:rsid w:val="003E3F7C"/>
    <w:rsid w:val="003E4998"/>
    <w:rsid w:val="003E4C20"/>
    <w:rsid w:val="003E4D48"/>
    <w:rsid w:val="003E5111"/>
    <w:rsid w:val="003E5167"/>
    <w:rsid w:val="003E5DE3"/>
    <w:rsid w:val="003E5E41"/>
    <w:rsid w:val="003E5E97"/>
    <w:rsid w:val="003E5FB5"/>
    <w:rsid w:val="003E624B"/>
    <w:rsid w:val="003E6519"/>
    <w:rsid w:val="003E6973"/>
    <w:rsid w:val="003E7259"/>
    <w:rsid w:val="003E7914"/>
    <w:rsid w:val="003F0054"/>
    <w:rsid w:val="003F0C68"/>
    <w:rsid w:val="003F0F77"/>
    <w:rsid w:val="003F10F6"/>
    <w:rsid w:val="003F1104"/>
    <w:rsid w:val="003F1107"/>
    <w:rsid w:val="003F11BE"/>
    <w:rsid w:val="003F11FD"/>
    <w:rsid w:val="003F1217"/>
    <w:rsid w:val="003F1646"/>
    <w:rsid w:val="003F1656"/>
    <w:rsid w:val="003F1784"/>
    <w:rsid w:val="003F19C7"/>
    <w:rsid w:val="003F1D08"/>
    <w:rsid w:val="003F1D6E"/>
    <w:rsid w:val="003F1ED9"/>
    <w:rsid w:val="003F1EF5"/>
    <w:rsid w:val="003F1FD4"/>
    <w:rsid w:val="003F2991"/>
    <w:rsid w:val="003F2C1E"/>
    <w:rsid w:val="003F3365"/>
    <w:rsid w:val="003F33A5"/>
    <w:rsid w:val="003F419E"/>
    <w:rsid w:val="003F4590"/>
    <w:rsid w:val="003F47EB"/>
    <w:rsid w:val="003F49C0"/>
    <w:rsid w:val="003F5152"/>
    <w:rsid w:val="003F5517"/>
    <w:rsid w:val="003F57B4"/>
    <w:rsid w:val="003F5BF7"/>
    <w:rsid w:val="003F5E67"/>
    <w:rsid w:val="003F5F34"/>
    <w:rsid w:val="003F67CB"/>
    <w:rsid w:val="003F6D5C"/>
    <w:rsid w:val="003F6E1F"/>
    <w:rsid w:val="003F76F5"/>
    <w:rsid w:val="0040044B"/>
    <w:rsid w:val="00400826"/>
    <w:rsid w:val="00400923"/>
    <w:rsid w:val="0040092C"/>
    <w:rsid w:val="00400EF3"/>
    <w:rsid w:val="00401402"/>
    <w:rsid w:val="00401571"/>
    <w:rsid w:val="00401865"/>
    <w:rsid w:val="00401BDA"/>
    <w:rsid w:val="00401E08"/>
    <w:rsid w:val="00402068"/>
    <w:rsid w:val="00402159"/>
    <w:rsid w:val="0040240D"/>
    <w:rsid w:val="00402802"/>
    <w:rsid w:val="00403148"/>
    <w:rsid w:val="004033F6"/>
    <w:rsid w:val="00403552"/>
    <w:rsid w:val="0040387C"/>
    <w:rsid w:val="0040394C"/>
    <w:rsid w:val="004039D2"/>
    <w:rsid w:val="00403AA7"/>
    <w:rsid w:val="00403CDB"/>
    <w:rsid w:val="0040406F"/>
    <w:rsid w:val="004041EC"/>
    <w:rsid w:val="004044DB"/>
    <w:rsid w:val="004045E1"/>
    <w:rsid w:val="0040495D"/>
    <w:rsid w:val="00404AF6"/>
    <w:rsid w:val="00404BD5"/>
    <w:rsid w:val="00404CBA"/>
    <w:rsid w:val="004054FA"/>
    <w:rsid w:val="00405603"/>
    <w:rsid w:val="004058AE"/>
    <w:rsid w:val="004059B5"/>
    <w:rsid w:val="00405D30"/>
    <w:rsid w:val="00405D9D"/>
    <w:rsid w:val="00405DF9"/>
    <w:rsid w:val="004062AD"/>
    <w:rsid w:val="004064DF"/>
    <w:rsid w:val="00406760"/>
    <w:rsid w:val="0040688B"/>
    <w:rsid w:val="0040713C"/>
    <w:rsid w:val="00407514"/>
    <w:rsid w:val="00407FA6"/>
    <w:rsid w:val="00410313"/>
    <w:rsid w:val="0041034B"/>
    <w:rsid w:val="0041056C"/>
    <w:rsid w:val="004105CD"/>
    <w:rsid w:val="004107A5"/>
    <w:rsid w:val="004107A6"/>
    <w:rsid w:val="0041080E"/>
    <w:rsid w:val="00410A3A"/>
    <w:rsid w:val="00410B1A"/>
    <w:rsid w:val="00410BBE"/>
    <w:rsid w:val="00410C52"/>
    <w:rsid w:val="00410EF2"/>
    <w:rsid w:val="00411278"/>
    <w:rsid w:val="004113F7"/>
    <w:rsid w:val="0041158A"/>
    <w:rsid w:val="00411695"/>
    <w:rsid w:val="00411699"/>
    <w:rsid w:val="004116DC"/>
    <w:rsid w:val="004117EC"/>
    <w:rsid w:val="004118F8"/>
    <w:rsid w:val="00411940"/>
    <w:rsid w:val="00411FEE"/>
    <w:rsid w:val="004120EA"/>
    <w:rsid w:val="00412102"/>
    <w:rsid w:val="0041233D"/>
    <w:rsid w:val="0041286B"/>
    <w:rsid w:val="00412B2A"/>
    <w:rsid w:val="00412DB7"/>
    <w:rsid w:val="00412EF8"/>
    <w:rsid w:val="004135BD"/>
    <w:rsid w:val="004136BE"/>
    <w:rsid w:val="004136F2"/>
    <w:rsid w:val="00413B4F"/>
    <w:rsid w:val="00413BCB"/>
    <w:rsid w:val="00413BF4"/>
    <w:rsid w:val="00413E8C"/>
    <w:rsid w:val="00413F7F"/>
    <w:rsid w:val="004143BB"/>
    <w:rsid w:val="004146FC"/>
    <w:rsid w:val="004147B4"/>
    <w:rsid w:val="0041490C"/>
    <w:rsid w:val="00414A80"/>
    <w:rsid w:val="00414CBF"/>
    <w:rsid w:val="00414EC7"/>
    <w:rsid w:val="00415247"/>
    <w:rsid w:val="00415286"/>
    <w:rsid w:val="00415A0D"/>
    <w:rsid w:val="00415A1B"/>
    <w:rsid w:val="00415F46"/>
    <w:rsid w:val="00416339"/>
    <w:rsid w:val="00416418"/>
    <w:rsid w:val="00416481"/>
    <w:rsid w:val="00416688"/>
    <w:rsid w:val="00416975"/>
    <w:rsid w:val="00416E3A"/>
    <w:rsid w:val="00416FFA"/>
    <w:rsid w:val="00417368"/>
    <w:rsid w:val="0041759D"/>
    <w:rsid w:val="004175BC"/>
    <w:rsid w:val="00417602"/>
    <w:rsid w:val="004179AC"/>
    <w:rsid w:val="00417BEB"/>
    <w:rsid w:val="00417E53"/>
    <w:rsid w:val="00420105"/>
    <w:rsid w:val="0042011D"/>
    <w:rsid w:val="004203BB"/>
    <w:rsid w:val="00420891"/>
    <w:rsid w:val="00420F60"/>
    <w:rsid w:val="00421303"/>
    <w:rsid w:val="004217E0"/>
    <w:rsid w:val="00421816"/>
    <w:rsid w:val="00421836"/>
    <w:rsid w:val="00421D6E"/>
    <w:rsid w:val="00422376"/>
    <w:rsid w:val="0042295B"/>
    <w:rsid w:val="00422CB8"/>
    <w:rsid w:val="00422D43"/>
    <w:rsid w:val="00422D8B"/>
    <w:rsid w:val="00422E52"/>
    <w:rsid w:val="00423003"/>
    <w:rsid w:val="0042309D"/>
    <w:rsid w:val="0042327F"/>
    <w:rsid w:val="00423375"/>
    <w:rsid w:val="004233D9"/>
    <w:rsid w:val="004236B8"/>
    <w:rsid w:val="00423899"/>
    <w:rsid w:val="00424394"/>
    <w:rsid w:val="00424870"/>
    <w:rsid w:val="004249FF"/>
    <w:rsid w:val="00424C5B"/>
    <w:rsid w:val="004252CE"/>
    <w:rsid w:val="00425D93"/>
    <w:rsid w:val="00425F63"/>
    <w:rsid w:val="0042604C"/>
    <w:rsid w:val="00426301"/>
    <w:rsid w:val="00426D0F"/>
    <w:rsid w:val="00426D30"/>
    <w:rsid w:val="00426E99"/>
    <w:rsid w:val="00426F12"/>
    <w:rsid w:val="00427264"/>
    <w:rsid w:val="0042759B"/>
    <w:rsid w:val="004278ED"/>
    <w:rsid w:val="004303D0"/>
    <w:rsid w:val="0043049E"/>
    <w:rsid w:val="004305F6"/>
    <w:rsid w:val="00430858"/>
    <w:rsid w:val="00430A1D"/>
    <w:rsid w:val="00430B76"/>
    <w:rsid w:val="00430B96"/>
    <w:rsid w:val="00430F9B"/>
    <w:rsid w:val="0043111D"/>
    <w:rsid w:val="00431263"/>
    <w:rsid w:val="004313C1"/>
    <w:rsid w:val="00431567"/>
    <w:rsid w:val="004315CF"/>
    <w:rsid w:val="00431845"/>
    <w:rsid w:val="00431B07"/>
    <w:rsid w:val="00431B16"/>
    <w:rsid w:val="00431B49"/>
    <w:rsid w:val="00432405"/>
    <w:rsid w:val="004325AF"/>
    <w:rsid w:val="004328B6"/>
    <w:rsid w:val="004329C5"/>
    <w:rsid w:val="00432D38"/>
    <w:rsid w:val="00433189"/>
    <w:rsid w:val="0043322A"/>
    <w:rsid w:val="00433316"/>
    <w:rsid w:val="004335C7"/>
    <w:rsid w:val="00433846"/>
    <w:rsid w:val="00433AFE"/>
    <w:rsid w:val="00433F4B"/>
    <w:rsid w:val="00433F99"/>
    <w:rsid w:val="0043402E"/>
    <w:rsid w:val="004342D9"/>
    <w:rsid w:val="004342F7"/>
    <w:rsid w:val="0043448A"/>
    <w:rsid w:val="004344CC"/>
    <w:rsid w:val="00434543"/>
    <w:rsid w:val="00434768"/>
    <w:rsid w:val="00434837"/>
    <w:rsid w:val="00434A3A"/>
    <w:rsid w:val="00434B81"/>
    <w:rsid w:val="0043505F"/>
    <w:rsid w:val="004352A3"/>
    <w:rsid w:val="00435733"/>
    <w:rsid w:val="00435803"/>
    <w:rsid w:val="00435DF4"/>
    <w:rsid w:val="00435F90"/>
    <w:rsid w:val="004361C9"/>
    <w:rsid w:val="00436694"/>
    <w:rsid w:val="0043674A"/>
    <w:rsid w:val="00436788"/>
    <w:rsid w:val="0043687F"/>
    <w:rsid w:val="00436CEF"/>
    <w:rsid w:val="00436D00"/>
    <w:rsid w:val="00436EDF"/>
    <w:rsid w:val="00437322"/>
    <w:rsid w:val="00437525"/>
    <w:rsid w:val="00437D76"/>
    <w:rsid w:val="00437D93"/>
    <w:rsid w:val="0044012B"/>
    <w:rsid w:val="0044020F"/>
    <w:rsid w:val="0044096C"/>
    <w:rsid w:val="00440CE9"/>
    <w:rsid w:val="00440D3D"/>
    <w:rsid w:val="004414AA"/>
    <w:rsid w:val="00441519"/>
    <w:rsid w:val="00441622"/>
    <w:rsid w:val="00441915"/>
    <w:rsid w:val="00441959"/>
    <w:rsid w:val="00441A5E"/>
    <w:rsid w:val="00441A6D"/>
    <w:rsid w:val="00441DFD"/>
    <w:rsid w:val="00442154"/>
    <w:rsid w:val="00442298"/>
    <w:rsid w:val="004429A4"/>
    <w:rsid w:val="00442A10"/>
    <w:rsid w:val="00442A3C"/>
    <w:rsid w:val="00442B37"/>
    <w:rsid w:val="00442E47"/>
    <w:rsid w:val="00442E4E"/>
    <w:rsid w:val="00442FE8"/>
    <w:rsid w:val="0044309B"/>
    <w:rsid w:val="004434EB"/>
    <w:rsid w:val="00443AD9"/>
    <w:rsid w:val="00443E8B"/>
    <w:rsid w:val="00443F4C"/>
    <w:rsid w:val="0044443E"/>
    <w:rsid w:val="00444F20"/>
    <w:rsid w:val="00445302"/>
    <w:rsid w:val="00445680"/>
    <w:rsid w:val="00445899"/>
    <w:rsid w:val="00445A8D"/>
    <w:rsid w:val="00445BE3"/>
    <w:rsid w:val="00445C8C"/>
    <w:rsid w:val="00445D83"/>
    <w:rsid w:val="0044668D"/>
    <w:rsid w:val="0044698F"/>
    <w:rsid w:val="004469DC"/>
    <w:rsid w:val="00446A76"/>
    <w:rsid w:val="0044779F"/>
    <w:rsid w:val="004477D2"/>
    <w:rsid w:val="00447B1C"/>
    <w:rsid w:val="00447C94"/>
    <w:rsid w:val="00447E3B"/>
    <w:rsid w:val="0045000D"/>
    <w:rsid w:val="0045007D"/>
    <w:rsid w:val="004500F0"/>
    <w:rsid w:val="0045025B"/>
    <w:rsid w:val="0045044F"/>
    <w:rsid w:val="004504C9"/>
    <w:rsid w:val="004505A0"/>
    <w:rsid w:val="00450EF4"/>
    <w:rsid w:val="0045105F"/>
    <w:rsid w:val="0045178F"/>
    <w:rsid w:val="004518DA"/>
    <w:rsid w:val="00451C23"/>
    <w:rsid w:val="00452214"/>
    <w:rsid w:val="004525D8"/>
    <w:rsid w:val="00452BA8"/>
    <w:rsid w:val="00452C27"/>
    <w:rsid w:val="00452F08"/>
    <w:rsid w:val="00453672"/>
    <w:rsid w:val="00453FB0"/>
    <w:rsid w:val="004543BA"/>
    <w:rsid w:val="00454C7B"/>
    <w:rsid w:val="004551C8"/>
    <w:rsid w:val="00455BD4"/>
    <w:rsid w:val="00455DB4"/>
    <w:rsid w:val="00455F97"/>
    <w:rsid w:val="0045609F"/>
    <w:rsid w:val="004567A1"/>
    <w:rsid w:val="004568F4"/>
    <w:rsid w:val="00456A78"/>
    <w:rsid w:val="00456CFF"/>
    <w:rsid w:val="00457A14"/>
    <w:rsid w:val="00457DFC"/>
    <w:rsid w:val="004602D4"/>
    <w:rsid w:val="0046056E"/>
    <w:rsid w:val="00460892"/>
    <w:rsid w:val="00460A1B"/>
    <w:rsid w:val="00460B9B"/>
    <w:rsid w:val="00461163"/>
    <w:rsid w:val="0046134F"/>
    <w:rsid w:val="0046153F"/>
    <w:rsid w:val="0046167E"/>
    <w:rsid w:val="004618C7"/>
    <w:rsid w:val="004623DA"/>
    <w:rsid w:val="004624F9"/>
    <w:rsid w:val="004626D2"/>
    <w:rsid w:val="004626EB"/>
    <w:rsid w:val="00462AE6"/>
    <w:rsid w:val="00462B12"/>
    <w:rsid w:val="004635F2"/>
    <w:rsid w:val="0046395A"/>
    <w:rsid w:val="0046495A"/>
    <w:rsid w:val="004649AB"/>
    <w:rsid w:val="00464AED"/>
    <w:rsid w:val="0046513A"/>
    <w:rsid w:val="004663A8"/>
    <w:rsid w:val="00466550"/>
    <w:rsid w:val="00466AE7"/>
    <w:rsid w:val="00466CCF"/>
    <w:rsid w:val="0046756E"/>
    <w:rsid w:val="00467857"/>
    <w:rsid w:val="00467DCD"/>
    <w:rsid w:val="00467F5D"/>
    <w:rsid w:val="004700BC"/>
    <w:rsid w:val="004704CF"/>
    <w:rsid w:val="00470819"/>
    <w:rsid w:val="00470844"/>
    <w:rsid w:val="00470A66"/>
    <w:rsid w:val="00471193"/>
    <w:rsid w:val="004717D4"/>
    <w:rsid w:val="00471D08"/>
    <w:rsid w:val="00471DF7"/>
    <w:rsid w:val="0047206B"/>
    <w:rsid w:val="004721CC"/>
    <w:rsid w:val="00472717"/>
    <w:rsid w:val="00472807"/>
    <w:rsid w:val="0047281A"/>
    <w:rsid w:val="00472B54"/>
    <w:rsid w:val="00472CC3"/>
    <w:rsid w:val="00472E1E"/>
    <w:rsid w:val="0047325F"/>
    <w:rsid w:val="00473433"/>
    <w:rsid w:val="00474798"/>
    <w:rsid w:val="004747DC"/>
    <w:rsid w:val="0047484E"/>
    <w:rsid w:val="004748D0"/>
    <w:rsid w:val="0047493B"/>
    <w:rsid w:val="00474CCC"/>
    <w:rsid w:val="00475021"/>
    <w:rsid w:val="004751FD"/>
    <w:rsid w:val="00475213"/>
    <w:rsid w:val="004752CF"/>
    <w:rsid w:val="00475384"/>
    <w:rsid w:val="004758FA"/>
    <w:rsid w:val="00475920"/>
    <w:rsid w:val="00475A00"/>
    <w:rsid w:val="00475BC5"/>
    <w:rsid w:val="00475C55"/>
    <w:rsid w:val="00475D6C"/>
    <w:rsid w:val="004762A8"/>
    <w:rsid w:val="00476350"/>
    <w:rsid w:val="00476556"/>
    <w:rsid w:val="00476614"/>
    <w:rsid w:val="0047673C"/>
    <w:rsid w:val="00476A6E"/>
    <w:rsid w:val="00476D30"/>
    <w:rsid w:val="00477245"/>
    <w:rsid w:val="00477269"/>
    <w:rsid w:val="004775C8"/>
    <w:rsid w:val="00477AAE"/>
    <w:rsid w:val="00477E22"/>
    <w:rsid w:val="00477F04"/>
    <w:rsid w:val="004807BF"/>
    <w:rsid w:val="00480961"/>
    <w:rsid w:val="00480998"/>
    <w:rsid w:val="004811E5"/>
    <w:rsid w:val="00481523"/>
    <w:rsid w:val="0048175D"/>
    <w:rsid w:val="004818EA"/>
    <w:rsid w:val="00481922"/>
    <w:rsid w:val="0048219F"/>
    <w:rsid w:val="004821CF"/>
    <w:rsid w:val="004828A3"/>
    <w:rsid w:val="00483289"/>
    <w:rsid w:val="00483D13"/>
    <w:rsid w:val="00484416"/>
    <w:rsid w:val="00484440"/>
    <w:rsid w:val="004844A0"/>
    <w:rsid w:val="004845DC"/>
    <w:rsid w:val="00484945"/>
    <w:rsid w:val="004849BF"/>
    <w:rsid w:val="004849ED"/>
    <w:rsid w:val="00484D61"/>
    <w:rsid w:val="00484FF7"/>
    <w:rsid w:val="00485B06"/>
    <w:rsid w:val="00486030"/>
    <w:rsid w:val="00486A10"/>
    <w:rsid w:val="00486BED"/>
    <w:rsid w:val="00487204"/>
    <w:rsid w:val="004877E5"/>
    <w:rsid w:val="004879CD"/>
    <w:rsid w:val="00487A79"/>
    <w:rsid w:val="0049002A"/>
    <w:rsid w:val="004901D8"/>
    <w:rsid w:val="0049089B"/>
    <w:rsid w:val="0049101D"/>
    <w:rsid w:val="00491194"/>
    <w:rsid w:val="0049120A"/>
    <w:rsid w:val="00491380"/>
    <w:rsid w:val="00491890"/>
    <w:rsid w:val="00491EAE"/>
    <w:rsid w:val="00492288"/>
    <w:rsid w:val="004923E4"/>
    <w:rsid w:val="0049243D"/>
    <w:rsid w:val="004927CE"/>
    <w:rsid w:val="004929DF"/>
    <w:rsid w:val="00492B8E"/>
    <w:rsid w:val="00492C84"/>
    <w:rsid w:val="00492DEF"/>
    <w:rsid w:val="00492E64"/>
    <w:rsid w:val="0049330A"/>
    <w:rsid w:val="0049393D"/>
    <w:rsid w:val="00493AFC"/>
    <w:rsid w:val="00493C1D"/>
    <w:rsid w:val="00494280"/>
    <w:rsid w:val="004943C4"/>
    <w:rsid w:val="0049468A"/>
    <w:rsid w:val="004948CB"/>
    <w:rsid w:val="00494F83"/>
    <w:rsid w:val="00494FC6"/>
    <w:rsid w:val="00495046"/>
    <w:rsid w:val="00495182"/>
    <w:rsid w:val="0049528D"/>
    <w:rsid w:val="0049532B"/>
    <w:rsid w:val="00495355"/>
    <w:rsid w:val="0049535C"/>
    <w:rsid w:val="004953F0"/>
    <w:rsid w:val="004955F2"/>
    <w:rsid w:val="00495928"/>
    <w:rsid w:val="00495FFC"/>
    <w:rsid w:val="0049650E"/>
    <w:rsid w:val="0049654D"/>
    <w:rsid w:val="00496CEC"/>
    <w:rsid w:val="00496DF9"/>
    <w:rsid w:val="00497143"/>
    <w:rsid w:val="00497237"/>
    <w:rsid w:val="004973F1"/>
    <w:rsid w:val="0049767D"/>
    <w:rsid w:val="00497870"/>
    <w:rsid w:val="00497A80"/>
    <w:rsid w:val="00497BDE"/>
    <w:rsid w:val="00497E73"/>
    <w:rsid w:val="004A05FA"/>
    <w:rsid w:val="004A12F8"/>
    <w:rsid w:val="004A1485"/>
    <w:rsid w:val="004A15EA"/>
    <w:rsid w:val="004A163B"/>
    <w:rsid w:val="004A1664"/>
    <w:rsid w:val="004A1A01"/>
    <w:rsid w:val="004A1ADA"/>
    <w:rsid w:val="004A1F54"/>
    <w:rsid w:val="004A1F9E"/>
    <w:rsid w:val="004A2008"/>
    <w:rsid w:val="004A2228"/>
    <w:rsid w:val="004A2A4F"/>
    <w:rsid w:val="004A2C7C"/>
    <w:rsid w:val="004A31DD"/>
    <w:rsid w:val="004A37AC"/>
    <w:rsid w:val="004A39B7"/>
    <w:rsid w:val="004A3B8F"/>
    <w:rsid w:val="004A3BCE"/>
    <w:rsid w:val="004A3E92"/>
    <w:rsid w:val="004A3F54"/>
    <w:rsid w:val="004A4640"/>
    <w:rsid w:val="004A4E2E"/>
    <w:rsid w:val="004A4F8E"/>
    <w:rsid w:val="004A50DE"/>
    <w:rsid w:val="004A5338"/>
    <w:rsid w:val="004A5703"/>
    <w:rsid w:val="004A59FA"/>
    <w:rsid w:val="004A5B77"/>
    <w:rsid w:val="004A6CE6"/>
    <w:rsid w:val="004A6D80"/>
    <w:rsid w:val="004A7017"/>
    <w:rsid w:val="004A7018"/>
    <w:rsid w:val="004A765E"/>
    <w:rsid w:val="004A7E20"/>
    <w:rsid w:val="004B002B"/>
    <w:rsid w:val="004B00BF"/>
    <w:rsid w:val="004B014B"/>
    <w:rsid w:val="004B0187"/>
    <w:rsid w:val="004B02E8"/>
    <w:rsid w:val="004B0548"/>
    <w:rsid w:val="004B0754"/>
    <w:rsid w:val="004B0908"/>
    <w:rsid w:val="004B0925"/>
    <w:rsid w:val="004B0A91"/>
    <w:rsid w:val="004B0BF6"/>
    <w:rsid w:val="004B0E49"/>
    <w:rsid w:val="004B0F77"/>
    <w:rsid w:val="004B1759"/>
    <w:rsid w:val="004B1776"/>
    <w:rsid w:val="004B1863"/>
    <w:rsid w:val="004B19AE"/>
    <w:rsid w:val="004B1CFF"/>
    <w:rsid w:val="004B238F"/>
    <w:rsid w:val="004B2463"/>
    <w:rsid w:val="004B2834"/>
    <w:rsid w:val="004B2BB1"/>
    <w:rsid w:val="004B2E79"/>
    <w:rsid w:val="004B324E"/>
    <w:rsid w:val="004B3305"/>
    <w:rsid w:val="004B3BAA"/>
    <w:rsid w:val="004B4486"/>
    <w:rsid w:val="004B44A5"/>
    <w:rsid w:val="004B4591"/>
    <w:rsid w:val="004B463C"/>
    <w:rsid w:val="004B46B4"/>
    <w:rsid w:val="004B4798"/>
    <w:rsid w:val="004B4871"/>
    <w:rsid w:val="004B4C23"/>
    <w:rsid w:val="004B4DA2"/>
    <w:rsid w:val="004B4E0F"/>
    <w:rsid w:val="004B5000"/>
    <w:rsid w:val="004B5097"/>
    <w:rsid w:val="004B55BB"/>
    <w:rsid w:val="004B5620"/>
    <w:rsid w:val="004B57DE"/>
    <w:rsid w:val="004B6939"/>
    <w:rsid w:val="004B6B48"/>
    <w:rsid w:val="004B6C95"/>
    <w:rsid w:val="004B7346"/>
    <w:rsid w:val="004B765F"/>
    <w:rsid w:val="004B7A39"/>
    <w:rsid w:val="004B7DD7"/>
    <w:rsid w:val="004B7FBA"/>
    <w:rsid w:val="004C0689"/>
    <w:rsid w:val="004C0947"/>
    <w:rsid w:val="004C0BBE"/>
    <w:rsid w:val="004C0C42"/>
    <w:rsid w:val="004C0CA0"/>
    <w:rsid w:val="004C1098"/>
    <w:rsid w:val="004C1156"/>
    <w:rsid w:val="004C14EE"/>
    <w:rsid w:val="004C189E"/>
    <w:rsid w:val="004C1F33"/>
    <w:rsid w:val="004C1FC1"/>
    <w:rsid w:val="004C2395"/>
    <w:rsid w:val="004C2B85"/>
    <w:rsid w:val="004C2E3B"/>
    <w:rsid w:val="004C31A3"/>
    <w:rsid w:val="004C35C9"/>
    <w:rsid w:val="004C3679"/>
    <w:rsid w:val="004C3722"/>
    <w:rsid w:val="004C37E1"/>
    <w:rsid w:val="004C3A3B"/>
    <w:rsid w:val="004C3ABA"/>
    <w:rsid w:val="004C3B67"/>
    <w:rsid w:val="004C3EE7"/>
    <w:rsid w:val="004C46E9"/>
    <w:rsid w:val="004C479B"/>
    <w:rsid w:val="004C55A9"/>
    <w:rsid w:val="004C5ADE"/>
    <w:rsid w:val="004C601A"/>
    <w:rsid w:val="004C6210"/>
    <w:rsid w:val="004C635B"/>
    <w:rsid w:val="004C688A"/>
    <w:rsid w:val="004C689E"/>
    <w:rsid w:val="004C7458"/>
    <w:rsid w:val="004C770C"/>
    <w:rsid w:val="004C790D"/>
    <w:rsid w:val="004C7960"/>
    <w:rsid w:val="004C7C0C"/>
    <w:rsid w:val="004C7CFC"/>
    <w:rsid w:val="004D01A5"/>
    <w:rsid w:val="004D04C1"/>
    <w:rsid w:val="004D04E3"/>
    <w:rsid w:val="004D0619"/>
    <w:rsid w:val="004D06C7"/>
    <w:rsid w:val="004D079C"/>
    <w:rsid w:val="004D07ED"/>
    <w:rsid w:val="004D0FF1"/>
    <w:rsid w:val="004D11F8"/>
    <w:rsid w:val="004D12E3"/>
    <w:rsid w:val="004D131D"/>
    <w:rsid w:val="004D1485"/>
    <w:rsid w:val="004D15A8"/>
    <w:rsid w:val="004D22F2"/>
    <w:rsid w:val="004D23B1"/>
    <w:rsid w:val="004D23D1"/>
    <w:rsid w:val="004D25B4"/>
    <w:rsid w:val="004D2921"/>
    <w:rsid w:val="004D2C67"/>
    <w:rsid w:val="004D3169"/>
    <w:rsid w:val="004D35E1"/>
    <w:rsid w:val="004D364C"/>
    <w:rsid w:val="004D374E"/>
    <w:rsid w:val="004D38EF"/>
    <w:rsid w:val="004D4244"/>
    <w:rsid w:val="004D450B"/>
    <w:rsid w:val="004D4607"/>
    <w:rsid w:val="004D461B"/>
    <w:rsid w:val="004D473A"/>
    <w:rsid w:val="004D4EEE"/>
    <w:rsid w:val="004D50D1"/>
    <w:rsid w:val="004D5276"/>
    <w:rsid w:val="004D574A"/>
    <w:rsid w:val="004D5DCE"/>
    <w:rsid w:val="004D6082"/>
    <w:rsid w:val="004D6110"/>
    <w:rsid w:val="004D6BF8"/>
    <w:rsid w:val="004D7B04"/>
    <w:rsid w:val="004D7E1F"/>
    <w:rsid w:val="004E0773"/>
    <w:rsid w:val="004E07D0"/>
    <w:rsid w:val="004E0844"/>
    <w:rsid w:val="004E0957"/>
    <w:rsid w:val="004E0AFB"/>
    <w:rsid w:val="004E0B84"/>
    <w:rsid w:val="004E0DF7"/>
    <w:rsid w:val="004E0F86"/>
    <w:rsid w:val="004E10A3"/>
    <w:rsid w:val="004E10AD"/>
    <w:rsid w:val="004E1D22"/>
    <w:rsid w:val="004E2033"/>
    <w:rsid w:val="004E22F4"/>
    <w:rsid w:val="004E2A8A"/>
    <w:rsid w:val="004E2F0A"/>
    <w:rsid w:val="004E3383"/>
    <w:rsid w:val="004E36AA"/>
    <w:rsid w:val="004E36C5"/>
    <w:rsid w:val="004E3727"/>
    <w:rsid w:val="004E3952"/>
    <w:rsid w:val="004E39E4"/>
    <w:rsid w:val="004E3C87"/>
    <w:rsid w:val="004E3F9E"/>
    <w:rsid w:val="004E46F8"/>
    <w:rsid w:val="004E4737"/>
    <w:rsid w:val="004E483F"/>
    <w:rsid w:val="004E4DAC"/>
    <w:rsid w:val="004E5195"/>
    <w:rsid w:val="004E52AF"/>
    <w:rsid w:val="004E560C"/>
    <w:rsid w:val="004E5803"/>
    <w:rsid w:val="004E584E"/>
    <w:rsid w:val="004E596F"/>
    <w:rsid w:val="004E62F7"/>
    <w:rsid w:val="004E65B6"/>
    <w:rsid w:val="004E6611"/>
    <w:rsid w:val="004E668C"/>
    <w:rsid w:val="004E67BE"/>
    <w:rsid w:val="004E6DD7"/>
    <w:rsid w:val="004E6F4D"/>
    <w:rsid w:val="004E6F90"/>
    <w:rsid w:val="004E7055"/>
    <w:rsid w:val="004E711D"/>
    <w:rsid w:val="004E74E6"/>
    <w:rsid w:val="004E7571"/>
    <w:rsid w:val="004E79E8"/>
    <w:rsid w:val="004F03FA"/>
    <w:rsid w:val="004F047F"/>
    <w:rsid w:val="004F0952"/>
    <w:rsid w:val="004F0D68"/>
    <w:rsid w:val="004F1260"/>
    <w:rsid w:val="004F14C4"/>
    <w:rsid w:val="004F1514"/>
    <w:rsid w:val="004F1527"/>
    <w:rsid w:val="004F17AB"/>
    <w:rsid w:val="004F1CA1"/>
    <w:rsid w:val="004F1D7F"/>
    <w:rsid w:val="004F1F69"/>
    <w:rsid w:val="004F20C4"/>
    <w:rsid w:val="004F2187"/>
    <w:rsid w:val="004F2316"/>
    <w:rsid w:val="004F2951"/>
    <w:rsid w:val="004F2CBE"/>
    <w:rsid w:val="004F30B5"/>
    <w:rsid w:val="004F3339"/>
    <w:rsid w:val="004F3C5A"/>
    <w:rsid w:val="004F40C9"/>
    <w:rsid w:val="004F4617"/>
    <w:rsid w:val="004F48D7"/>
    <w:rsid w:val="004F4B38"/>
    <w:rsid w:val="004F4FA9"/>
    <w:rsid w:val="004F51C0"/>
    <w:rsid w:val="004F55A3"/>
    <w:rsid w:val="004F5943"/>
    <w:rsid w:val="004F597E"/>
    <w:rsid w:val="004F59ED"/>
    <w:rsid w:val="004F5DE0"/>
    <w:rsid w:val="004F5F89"/>
    <w:rsid w:val="004F6764"/>
    <w:rsid w:val="004F68BC"/>
    <w:rsid w:val="004F68BD"/>
    <w:rsid w:val="004F6EE4"/>
    <w:rsid w:val="004F7198"/>
    <w:rsid w:val="004F741B"/>
    <w:rsid w:val="004F771B"/>
    <w:rsid w:val="004F7BE5"/>
    <w:rsid w:val="004F7D67"/>
    <w:rsid w:val="004F7DB3"/>
    <w:rsid w:val="004F7F13"/>
    <w:rsid w:val="005006E4"/>
    <w:rsid w:val="0050075E"/>
    <w:rsid w:val="00500A93"/>
    <w:rsid w:val="00500AC2"/>
    <w:rsid w:val="0050112E"/>
    <w:rsid w:val="0050118E"/>
    <w:rsid w:val="0050119D"/>
    <w:rsid w:val="00501966"/>
    <w:rsid w:val="00501F12"/>
    <w:rsid w:val="0050223C"/>
    <w:rsid w:val="005024D0"/>
    <w:rsid w:val="00502B13"/>
    <w:rsid w:val="00502DFE"/>
    <w:rsid w:val="00502E1E"/>
    <w:rsid w:val="005030D1"/>
    <w:rsid w:val="005031C7"/>
    <w:rsid w:val="0050375A"/>
    <w:rsid w:val="00503828"/>
    <w:rsid w:val="00503EEA"/>
    <w:rsid w:val="00504D79"/>
    <w:rsid w:val="00505641"/>
    <w:rsid w:val="00505737"/>
    <w:rsid w:val="005059B8"/>
    <w:rsid w:val="00505A3D"/>
    <w:rsid w:val="00505B61"/>
    <w:rsid w:val="005060DF"/>
    <w:rsid w:val="00506436"/>
    <w:rsid w:val="005067CD"/>
    <w:rsid w:val="00506997"/>
    <w:rsid w:val="005075B4"/>
    <w:rsid w:val="0050764A"/>
    <w:rsid w:val="00507ACF"/>
    <w:rsid w:val="00507ADA"/>
    <w:rsid w:val="00507B42"/>
    <w:rsid w:val="00510214"/>
    <w:rsid w:val="005103DC"/>
    <w:rsid w:val="005108AB"/>
    <w:rsid w:val="005109F7"/>
    <w:rsid w:val="00511287"/>
    <w:rsid w:val="0051138F"/>
    <w:rsid w:val="0051157A"/>
    <w:rsid w:val="00511D3F"/>
    <w:rsid w:val="005124C1"/>
    <w:rsid w:val="00512A32"/>
    <w:rsid w:val="00512B7E"/>
    <w:rsid w:val="00512BD2"/>
    <w:rsid w:val="00512F9A"/>
    <w:rsid w:val="00513986"/>
    <w:rsid w:val="00513B5A"/>
    <w:rsid w:val="00513D60"/>
    <w:rsid w:val="00513DD0"/>
    <w:rsid w:val="00513EBE"/>
    <w:rsid w:val="00514637"/>
    <w:rsid w:val="0051530C"/>
    <w:rsid w:val="005156C2"/>
    <w:rsid w:val="00515E53"/>
    <w:rsid w:val="005160BE"/>
    <w:rsid w:val="00516618"/>
    <w:rsid w:val="00516661"/>
    <w:rsid w:val="00516F24"/>
    <w:rsid w:val="00517106"/>
    <w:rsid w:val="00517549"/>
    <w:rsid w:val="00517588"/>
    <w:rsid w:val="00517E4C"/>
    <w:rsid w:val="00517FE8"/>
    <w:rsid w:val="005202A8"/>
    <w:rsid w:val="00520E53"/>
    <w:rsid w:val="00520E81"/>
    <w:rsid w:val="005210B4"/>
    <w:rsid w:val="005214B2"/>
    <w:rsid w:val="00521981"/>
    <w:rsid w:val="00521E60"/>
    <w:rsid w:val="00521FEB"/>
    <w:rsid w:val="00522147"/>
    <w:rsid w:val="00522414"/>
    <w:rsid w:val="0052267B"/>
    <w:rsid w:val="005227D1"/>
    <w:rsid w:val="00522813"/>
    <w:rsid w:val="00522B07"/>
    <w:rsid w:val="00522B65"/>
    <w:rsid w:val="00523169"/>
    <w:rsid w:val="0052364C"/>
    <w:rsid w:val="00523A9A"/>
    <w:rsid w:val="00523AC0"/>
    <w:rsid w:val="00523ACF"/>
    <w:rsid w:val="00523B0A"/>
    <w:rsid w:val="00523C08"/>
    <w:rsid w:val="00523C89"/>
    <w:rsid w:val="00523D05"/>
    <w:rsid w:val="005243C6"/>
    <w:rsid w:val="00524EB1"/>
    <w:rsid w:val="00525DEE"/>
    <w:rsid w:val="005269B5"/>
    <w:rsid w:val="00527371"/>
    <w:rsid w:val="00527551"/>
    <w:rsid w:val="00527ABE"/>
    <w:rsid w:val="00527DBC"/>
    <w:rsid w:val="0053016E"/>
    <w:rsid w:val="00530242"/>
    <w:rsid w:val="005302A7"/>
    <w:rsid w:val="00530B15"/>
    <w:rsid w:val="00530DD2"/>
    <w:rsid w:val="0053174B"/>
    <w:rsid w:val="00531A52"/>
    <w:rsid w:val="00531AD4"/>
    <w:rsid w:val="00531D3F"/>
    <w:rsid w:val="00532266"/>
    <w:rsid w:val="005322A8"/>
    <w:rsid w:val="00532382"/>
    <w:rsid w:val="005325B1"/>
    <w:rsid w:val="00532782"/>
    <w:rsid w:val="00532A54"/>
    <w:rsid w:val="00532BFB"/>
    <w:rsid w:val="00532C4A"/>
    <w:rsid w:val="00533152"/>
    <w:rsid w:val="0053370F"/>
    <w:rsid w:val="00533761"/>
    <w:rsid w:val="00533B6E"/>
    <w:rsid w:val="00533CB0"/>
    <w:rsid w:val="00533E05"/>
    <w:rsid w:val="00533E88"/>
    <w:rsid w:val="00533E89"/>
    <w:rsid w:val="00534048"/>
    <w:rsid w:val="005340C4"/>
    <w:rsid w:val="005341C0"/>
    <w:rsid w:val="0053475B"/>
    <w:rsid w:val="00535177"/>
    <w:rsid w:val="005355A0"/>
    <w:rsid w:val="005355BC"/>
    <w:rsid w:val="005355F3"/>
    <w:rsid w:val="005358A3"/>
    <w:rsid w:val="0053596A"/>
    <w:rsid w:val="00535B04"/>
    <w:rsid w:val="00535BB0"/>
    <w:rsid w:val="00536B5A"/>
    <w:rsid w:val="00536C45"/>
    <w:rsid w:val="00536D80"/>
    <w:rsid w:val="005373C0"/>
    <w:rsid w:val="00537CAA"/>
    <w:rsid w:val="00537CD2"/>
    <w:rsid w:val="005402D7"/>
    <w:rsid w:val="0054040C"/>
    <w:rsid w:val="00540872"/>
    <w:rsid w:val="00540D3B"/>
    <w:rsid w:val="005418C8"/>
    <w:rsid w:val="00542284"/>
    <w:rsid w:val="00542367"/>
    <w:rsid w:val="005424BD"/>
    <w:rsid w:val="00542501"/>
    <w:rsid w:val="0054255F"/>
    <w:rsid w:val="00542974"/>
    <w:rsid w:val="00542996"/>
    <w:rsid w:val="00543272"/>
    <w:rsid w:val="0054371E"/>
    <w:rsid w:val="005437A4"/>
    <w:rsid w:val="005438B9"/>
    <w:rsid w:val="00543D44"/>
    <w:rsid w:val="00544424"/>
    <w:rsid w:val="00544A52"/>
    <w:rsid w:val="00544AD3"/>
    <w:rsid w:val="00544DF7"/>
    <w:rsid w:val="00544E42"/>
    <w:rsid w:val="00544FCE"/>
    <w:rsid w:val="005452E2"/>
    <w:rsid w:val="005453E3"/>
    <w:rsid w:val="005459EF"/>
    <w:rsid w:val="00546533"/>
    <w:rsid w:val="00546D8A"/>
    <w:rsid w:val="005473B3"/>
    <w:rsid w:val="005479A1"/>
    <w:rsid w:val="00547B68"/>
    <w:rsid w:val="00547F66"/>
    <w:rsid w:val="00547FCE"/>
    <w:rsid w:val="0055096F"/>
    <w:rsid w:val="00550D81"/>
    <w:rsid w:val="00551022"/>
    <w:rsid w:val="005514A1"/>
    <w:rsid w:val="005514C4"/>
    <w:rsid w:val="00551B3B"/>
    <w:rsid w:val="00552387"/>
    <w:rsid w:val="005524F0"/>
    <w:rsid w:val="00552C8B"/>
    <w:rsid w:val="00552D2C"/>
    <w:rsid w:val="00552E22"/>
    <w:rsid w:val="00552E40"/>
    <w:rsid w:val="00552E53"/>
    <w:rsid w:val="00553324"/>
    <w:rsid w:val="00553361"/>
    <w:rsid w:val="005537AB"/>
    <w:rsid w:val="005539EF"/>
    <w:rsid w:val="005545FD"/>
    <w:rsid w:val="005549C3"/>
    <w:rsid w:val="00554BB9"/>
    <w:rsid w:val="0055521A"/>
    <w:rsid w:val="00555233"/>
    <w:rsid w:val="00555479"/>
    <w:rsid w:val="00555494"/>
    <w:rsid w:val="00555710"/>
    <w:rsid w:val="00555B57"/>
    <w:rsid w:val="005568AD"/>
    <w:rsid w:val="00556A14"/>
    <w:rsid w:val="00556C9D"/>
    <w:rsid w:val="0055765C"/>
    <w:rsid w:val="005577D7"/>
    <w:rsid w:val="00557B72"/>
    <w:rsid w:val="00560574"/>
    <w:rsid w:val="00560938"/>
    <w:rsid w:val="00560BF2"/>
    <w:rsid w:val="00560F2A"/>
    <w:rsid w:val="00561021"/>
    <w:rsid w:val="0056134C"/>
    <w:rsid w:val="00561559"/>
    <w:rsid w:val="0056176A"/>
    <w:rsid w:val="00561A37"/>
    <w:rsid w:val="00561AAE"/>
    <w:rsid w:val="0056264B"/>
    <w:rsid w:val="0056279E"/>
    <w:rsid w:val="0056299A"/>
    <w:rsid w:val="00562A4C"/>
    <w:rsid w:val="00562FFC"/>
    <w:rsid w:val="005633CD"/>
    <w:rsid w:val="0056358A"/>
    <w:rsid w:val="00563C46"/>
    <w:rsid w:val="00563E16"/>
    <w:rsid w:val="00564349"/>
    <w:rsid w:val="005648C9"/>
    <w:rsid w:val="00564AA3"/>
    <w:rsid w:val="00565035"/>
    <w:rsid w:val="00565124"/>
    <w:rsid w:val="00565235"/>
    <w:rsid w:val="005652B8"/>
    <w:rsid w:val="0056565B"/>
    <w:rsid w:val="00565769"/>
    <w:rsid w:val="0056649A"/>
    <w:rsid w:val="005664B4"/>
    <w:rsid w:val="00566A26"/>
    <w:rsid w:val="00566BCA"/>
    <w:rsid w:val="00566C02"/>
    <w:rsid w:val="005670D0"/>
    <w:rsid w:val="005671D8"/>
    <w:rsid w:val="0056766F"/>
    <w:rsid w:val="0056783F"/>
    <w:rsid w:val="0056788A"/>
    <w:rsid w:val="00567F29"/>
    <w:rsid w:val="00570E58"/>
    <w:rsid w:val="0057149C"/>
    <w:rsid w:val="005719E7"/>
    <w:rsid w:val="00571AA6"/>
    <w:rsid w:val="00571EBA"/>
    <w:rsid w:val="00571F5B"/>
    <w:rsid w:val="00572159"/>
    <w:rsid w:val="0057255E"/>
    <w:rsid w:val="005727B9"/>
    <w:rsid w:val="0057287C"/>
    <w:rsid w:val="00572AF1"/>
    <w:rsid w:val="005730FB"/>
    <w:rsid w:val="00573C8A"/>
    <w:rsid w:val="0057483A"/>
    <w:rsid w:val="00574879"/>
    <w:rsid w:val="00574C0E"/>
    <w:rsid w:val="00574D77"/>
    <w:rsid w:val="00574EEB"/>
    <w:rsid w:val="00574FC1"/>
    <w:rsid w:val="005750EB"/>
    <w:rsid w:val="0057550E"/>
    <w:rsid w:val="005756E3"/>
    <w:rsid w:val="005770D4"/>
    <w:rsid w:val="005771D9"/>
    <w:rsid w:val="00577EF7"/>
    <w:rsid w:val="005800BE"/>
    <w:rsid w:val="00580211"/>
    <w:rsid w:val="00580733"/>
    <w:rsid w:val="005808D9"/>
    <w:rsid w:val="00580A93"/>
    <w:rsid w:val="00581306"/>
    <w:rsid w:val="00581524"/>
    <w:rsid w:val="00581647"/>
    <w:rsid w:val="005816BF"/>
    <w:rsid w:val="00581A94"/>
    <w:rsid w:val="00581E48"/>
    <w:rsid w:val="0058277A"/>
    <w:rsid w:val="00582825"/>
    <w:rsid w:val="00582997"/>
    <w:rsid w:val="00582C9F"/>
    <w:rsid w:val="00582F0A"/>
    <w:rsid w:val="005837A9"/>
    <w:rsid w:val="00583B40"/>
    <w:rsid w:val="00583BDA"/>
    <w:rsid w:val="00583DD1"/>
    <w:rsid w:val="005841C6"/>
    <w:rsid w:val="0058448B"/>
    <w:rsid w:val="00584749"/>
    <w:rsid w:val="00584987"/>
    <w:rsid w:val="00584EDD"/>
    <w:rsid w:val="0058510A"/>
    <w:rsid w:val="005853FC"/>
    <w:rsid w:val="00585494"/>
    <w:rsid w:val="005854E6"/>
    <w:rsid w:val="00585545"/>
    <w:rsid w:val="005856B3"/>
    <w:rsid w:val="0058573D"/>
    <w:rsid w:val="00585A79"/>
    <w:rsid w:val="00585BD3"/>
    <w:rsid w:val="00585CA2"/>
    <w:rsid w:val="00585CCD"/>
    <w:rsid w:val="00585CD6"/>
    <w:rsid w:val="00585D67"/>
    <w:rsid w:val="00585FD6"/>
    <w:rsid w:val="00586640"/>
    <w:rsid w:val="0058685E"/>
    <w:rsid w:val="00586B6C"/>
    <w:rsid w:val="00587184"/>
    <w:rsid w:val="005871E9"/>
    <w:rsid w:val="005872E9"/>
    <w:rsid w:val="005875CF"/>
    <w:rsid w:val="005878CA"/>
    <w:rsid w:val="00587DC7"/>
    <w:rsid w:val="00587E86"/>
    <w:rsid w:val="005903BF"/>
    <w:rsid w:val="0059044F"/>
    <w:rsid w:val="00590786"/>
    <w:rsid w:val="0059125B"/>
    <w:rsid w:val="00591AF5"/>
    <w:rsid w:val="00591BC4"/>
    <w:rsid w:val="00591E9A"/>
    <w:rsid w:val="0059217D"/>
    <w:rsid w:val="00592417"/>
    <w:rsid w:val="005926DF"/>
    <w:rsid w:val="00592765"/>
    <w:rsid w:val="005928E7"/>
    <w:rsid w:val="005928EE"/>
    <w:rsid w:val="00592ACB"/>
    <w:rsid w:val="00592B67"/>
    <w:rsid w:val="00592DA5"/>
    <w:rsid w:val="00592DED"/>
    <w:rsid w:val="005932BD"/>
    <w:rsid w:val="005938A5"/>
    <w:rsid w:val="0059390B"/>
    <w:rsid w:val="00593DB8"/>
    <w:rsid w:val="005942D7"/>
    <w:rsid w:val="0059445B"/>
    <w:rsid w:val="005952AD"/>
    <w:rsid w:val="00595466"/>
    <w:rsid w:val="00595C70"/>
    <w:rsid w:val="00595F63"/>
    <w:rsid w:val="0059647D"/>
    <w:rsid w:val="00596840"/>
    <w:rsid w:val="00596A83"/>
    <w:rsid w:val="00596AB2"/>
    <w:rsid w:val="00596EF4"/>
    <w:rsid w:val="00596F84"/>
    <w:rsid w:val="00597003"/>
    <w:rsid w:val="005972F0"/>
    <w:rsid w:val="00597334"/>
    <w:rsid w:val="005979A8"/>
    <w:rsid w:val="00597A53"/>
    <w:rsid w:val="00597D8E"/>
    <w:rsid w:val="005A03DB"/>
    <w:rsid w:val="005A03FE"/>
    <w:rsid w:val="005A04AF"/>
    <w:rsid w:val="005A0EFD"/>
    <w:rsid w:val="005A0F07"/>
    <w:rsid w:val="005A0FD7"/>
    <w:rsid w:val="005A11C4"/>
    <w:rsid w:val="005A13E9"/>
    <w:rsid w:val="005A1494"/>
    <w:rsid w:val="005A1D85"/>
    <w:rsid w:val="005A1F2A"/>
    <w:rsid w:val="005A2106"/>
    <w:rsid w:val="005A2190"/>
    <w:rsid w:val="005A21E1"/>
    <w:rsid w:val="005A2754"/>
    <w:rsid w:val="005A2854"/>
    <w:rsid w:val="005A2959"/>
    <w:rsid w:val="005A2C6A"/>
    <w:rsid w:val="005A2D1B"/>
    <w:rsid w:val="005A31F8"/>
    <w:rsid w:val="005A3575"/>
    <w:rsid w:val="005A36B4"/>
    <w:rsid w:val="005A4102"/>
    <w:rsid w:val="005A442A"/>
    <w:rsid w:val="005A49E2"/>
    <w:rsid w:val="005A4A58"/>
    <w:rsid w:val="005A4F11"/>
    <w:rsid w:val="005A51A7"/>
    <w:rsid w:val="005A53D2"/>
    <w:rsid w:val="005A54C0"/>
    <w:rsid w:val="005A5927"/>
    <w:rsid w:val="005A597E"/>
    <w:rsid w:val="005A5EAE"/>
    <w:rsid w:val="005A6420"/>
    <w:rsid w:val="005A67EE"/>
    <w:rsid w:val="005A6CE8"/>
    <w:rsid w:val="005A701A"/>
    <w:rsid w:val="005A750C"/>
    <w:rsid w:val="005A7D8F"/>
    <w:rsid w:val="005A7DEC"/>
    <w:rsid w:val="005B08EC"/>
    <w:rsid w:val="005B09ED"/>
    <w:rsid w:val="005B0A6F"/>
    <w:rsid w:val="005B0C86"/>
    <w:rsid w:val="005B1013"/>
    <w:rsid w:val="005B113B"/>
    <w:rsid w:val="005B1468"/>
    <w:rsid w:val="005B1794"/>
    <w:rsid w:val="005B1EF4"/>
    <w:rsid w:val="005B209F"/>
    <w:rsid w:val="005B2101"/>
    <w:rsid w:val="005B21E1"/>
    <w:rsid w:val="005B242B"/>
    <w:rsid w:val="005B2AB9"/>
    <w:rsid w:val="005B2B40"/>
    <w:rsid w:val="005B2CD6"/>
    <w:rsid w:val="005B2F84"/>
    <w:rsid w:val="005B3D2B"/>
    <w:rsid w:val="005B43CA"/>
    <w:rsid w:val="005B47B3"/>
    <w:rsid w:val="005B481F"/>
    <w:rsid w:val="005B4B4E"/>
    <w:rsid w:val="005B4CB2"/>
    <w:rsid w:val="005B4F8E"/>
    <w:rsid w:val="005B5432"/>
    <w:rsid w:val="005B54EA"/>
    <w:rsid w:val="005B5A17"/>
    <w:rsid w:val="005B5A45"/>
    <w:rsid w:val="005B5B31"/>
    <w:rsid w:val="005B5BED"/>
    <w:rsid w:val="005B5C14"/>
    <w:rsid w:val="005B614C"/>
    <w:rsid w:val="005B6375"/>
    <w:rsid w:val="005B63B3"/>
    <w:rsid w:val="005B658B"/>
    <w:rsid w:val="005B6892"/>
    <w:rsid w:val="005B69FC"/>
    <w:rsid w:val="005B6B31"/>
    <w:rsid w:val="005B6E00"/>
    <w:rsid w:val="005B6F5E"/>
    <w:rsid w:val="005B6F8E"/>
    <w:rsid w:val="005B6FF6"/>
    <w:rsid w:val="005B70DE"/>
    <w:rsid w:val="005B7133"/>
    <w:rsid w:val="005B71E9"/>
    <w:rsid w:val="005B7BB8"/>
    <w:rsid w:val="005B7CE3"/>
    <w:rsid w:val="005B7F1B"/>
    <w:rsid w:val="005C0469"/>
    <w:rsid w:val="005C068B"/>
    <w:rsid w:val="005C0ADA"/>
    <w:rsid w:val="005C0B1E"/>
    <w:rsid w:val="005C0E95"/>
    <w:rsid w:val="005C0EA4"/>
    <w:rsid w:val="005C10E9"/>
    <w:rsid w:val="005C13B0"/>
    <w:rsid w:val="005C165D"/>
    <w:rsid w:val="005C18DE"/>
    <w:rsid w:val="005C1D50"/>
    <w:rsid w:val="005C1ECC"/>
    <w:rsid w:val="005C2715"/>
    <w:rsid w:val="005C2DF3"/>
    <w:rsid w:val="005C2E2F"/>
    <w:rsid w:val="005C2E73"/>
    <w:rsid w:val="005C344B"/>
    <w:rsid w:val="005C39AA"/>
    <w:rsid w:val="005C3D6C"/>
    <w:rsid w:val="005C3FDA"/>
    <w:rsid w:val="005C4DED"/>
    <w:rsid w:val="005C4E76"/>
    <w:rsid w:val="005C50C5"/>
    <w:rsid w:val="005C50FB"/>
    <w:rsid w:val="005C5219"/>
    <w:rsid w:val="005C5889"/>
    <w:rsid w:val="005C59B7"/>
    <w:rsid w:val="005C5E17"/>
    <w:rsid w:val="005C5F34"/>
    <w:rsid w:val="005C627E"/>
    <w:rsid w:val="005C62DA"/>
    <w:rsid w:val="005C62F7"/>
    <w:rsid w:val="005C6956"/>
    <w:rsid w:val="005C6B9A"/>
    <w:rsid w:val="005C6C55"/>
    <w:rsid w:val="005C6E34"/>
    <w:rsid w:val="005C7975"/>
    <w:rsid w:val="005C79A0"/>
    <w:rsid w:val="005C7D28"/>
    <w:rsid w:val="005C7E9D"/>
    <w:rsid w:val="005C7F87"/>
    <w:rsid w:val="005C7F93"/>
    <w:rsid w:val="005D03FB"/>
    <w:rsid w:val="005D0748"/>
    <w:rsid w:val="005D0A12"/>
    <w:rsid w:val="005D0B7E"/>
    <w:rsid w:val="005D0BF0"/>
    <w:rsid w:val="005D0D75"/>
    <w:rsid w:val="005D1063"/>
    <w:rsid w:val="005D108C"/>
    <w:rsid w:val="005D115D"/>
    <w:rsid w:val="005D133E"/>
    <w:rsid w:val="005D1818"/>
    <w:rsid w:val="005D1C0E"/>
    <w:rsid w:val="005D1ED1"/>
    <w:rsid w:val="005D2434"/>
    <w:rsid w:val="005D35BB"/>
    <w:rsid w:val="005D3807"/>
    <w:rsid w:val="005D421A"/>
    <w:rsid w:val="005D42CF"/>
    <w:rsid w:val="005D46A1"/>
    <w:rsid w:val="005D46A9"/>
    <w:rsid w:val="005D5097"/>
    <w:rsid w:val="005D52A8"/>
    <w:rsid w:val="005D545D"/>
    <w:rsid w:val="005D54F3"/>
    <w:rsid w:val="005D55A5"/>
    <w:rsid w:val="005D592C"/>
    <w:rsid w:val="005D5B18"/>
    <w:rsid w:val="005D5C03"/>
    <w:rsid w:val="005D6045"/>
    <w:rsid w:val="005D6350"/>
    <w:rsid w:val="005D6429"/>
    <w:rsid w:val="005D644C"/>
    <w:rsid w:val="005D646B"/>
    <w:rsid w:val="005D6B03"/>
    <w:rsid w:val="005D6BC6"/>
    <w:rsid w:val="005D739E"/>
    <w:rsid w:val="005D7A79"/>
    <w:rsid w:val="005D7F99"/>
    <w:rsid w:val="005E06EB"/>
    <w:rsid w:val="005E0742"/>
    <w:rsid w:val="005E08C6"/>
    <w:rsid w:val="005E0C2D"/>
    <w:rsid w:val="005E0C8A"/>
    <w:rsid w:val="005E0F3A"/>
    <w:rsid w:val="005E126D"/>
    <w:rsid w:val="005E1534"/>
    <w:rsid w:val="005E155C"/>
    <w:rsid w:val="005E17BA"/>
    <w:rsid w:val="005E180A"/>
    <w:rsid w:val="005E2044"/>
    <w:rsid w:val="005E2174"/>
    <w:rsid w:val="005E21CB"/>
    <w:rsid w:val="005E24B2"/>
    <w:rsid w:val="005E2744"/>
    <w:rsid w:val="005E2BEF"/>
    <w:rsid w:val="005E2DEB"/>
    <w:rsid w:val="005E2EC7"/>
    <w:rsid w:val="005E3236"/>
    <w:rsid w:val="005E35B4"/>
    <w:rsid w:val="005E36FB"/>
    <w:rsid w:val="005E3F05"/>
    <w:rsid w:val="005E4177"/>
    <w:rsid w:val="005E42C7"/>
    <w:rsid w:val="005E4A95"/>
    <w:rsid w:val="005E4BAD"/>
    <w:rsid w:val="005E521B"/>
    <w:rsid w:val="005E58E3"/>
    <w:rsid w:val="005E5973"/>
    <w:rsid w:val="005E5F7C"/>
    <w:rsid w:val="005E6105"/>
    <w:rsid w:val="005E630A"/>
    <w:rsid w:val="005E6829"/>
    <w:rsid w:val="005E68BD"/>
    <w:rsid w:val="005E7319"/>
    <w:rsid w:val="005E7C6E"/>
    <w:rsid w:val="005E7D20"/>
    <w:rsid w:val="005F04B3"/>
    <w:rsid w:val="005F06BC"/>
    <w:rsid w:val="005F0AE8"/>
    <w:rsid w:val="005F11A0"/>
    <w:rsid w:val="005F135F"/>
    <w:rsid w:val="005F1919"/>
    <w:rsid w:val="005F1ECB"/>
    <w:rsid w:val="005F22F3"/>
    <w:rsid w:val="005F25F7"/>
    <w:rsid w:val="005F2E9E"/>
    <w:rsid w:val="005F2FDE"/>
    <w:rsid w:val="005F30EB"/>
    <w:rsid w:val="005F3CB8"/>
    <w:rsid w:val="005F403B"/>
    <w:rsid w:val="005F4291"/>
    <w:rsid w:val="005F44A8"/>
    <w:rsid w:val="005F44BC"/>
    <w:rsid w:val="005F48CF"/>
    <w:rsid w:val="005F4A06"/>
    <w:rsid w:val="005F4A22"/>
    <w:rsid w:val="005F5287"/>
    <w:rsid w:val="005F575B"/>
    <w:rsid w:val="005F5C3B"/>
    <w:rsid w:val="005F5DFD"/>
    <w:rsid w:val="005F5FE6"/>
    <w:rsid w:val="005F6559"/>
    <w:rsid w:val="005F67F5"/>
    <w:rsid w:val="005F6854"/>
    <w:rsid w:val="005F6B50"/>
    <w:rsid w:val="005F741B"/>
    <w:rsid w:val="005F7712"/>
    <w:rsid w:val="005F78B4"/>
    <w:rsid w:val="005F7B4F"/>
    <w:rsid w:val="0060005E"/>
    <w:rsid w:val="00600475"/>
    <w:rsid w:val="00600560"/>
    <w:rsid w:val="00600688"/>
    <w:rsid w:val="00600A3B"/>
    <w:rsid w:val="00600D48"/>
    <w:rsid w:val="00600DB1"/>
    <w:rsid w:val="006010ED"/>
    <w:rsid w:val="006012B0"/>
    <w:rsid w:val="0060135B"/>
    <w:rsid w:val="006013D8"/>
    <w:rsid w:val="006015DE"/>
    <w:rsid w:val="00601AB1"/>
    <w:rsid w:val="00601D17"/>
    <w:rsid w:val="00601EDB"/>
    <w:rsid w:val="00602140"/>
    <w:rsid w:val="006029FB"/>
    <w:rsid w:val="006030FC"/>
    <w:rsid w:val="006033EE"/>
    <w:rsid w:val="0060344E"/>
    <w:rsid w:val="006035F6"/>
    <w:rsid w:val="0060360B"/>
    <w:rsid w:val="0060375D"/>
    <w:rsid w:val="00603775"/>
    <w:rsid w:val="00603A2A"/>
    <w:rsid w:val="00603B09"/>
    <w:rsid w:val="00603E04"/>
    <w:rsid w:val="00603E0F"/>
    <w:rsid w:val="00603FD7"/>
    <w:rsid w:val="0060407A"/>
    <w:rsid w:val="00604105"/>
    <w:rsid w:val="0060468A"/>
    <w:rsid w:val="006046BF"/>
    <w:rsid w:val="00604913"/>
    <w:rsid w:val="00604A97"/>
    <w:rsid w:val="0060509F"/>
    <w:rsid w:val="00605339"/>
    <w:rsid w:val="0060558D"/>
    <w:rsid w:val="006059C2"/>
    <w:rsid w:val="00605B3B"/>
    <w:rsid w:val="00605BAA"/>
    <w:rsid w:val="00605F85"/>
    <w:rsid w:val="00605FD7"/>
    <w:rsid w:val="0060642C"/>
    <w:rsid w:val="00606F5C"/>
    <w:rsid w:val="006070EA"/>
    <w:rsid w:val="00607443"/>
    <w:rsid w:val="00607581"/>
    <w:rsid w:val="006075F7"/>
    <w:rsid w:val="00607DD5"/>
    <w:rsid w:val="00607F41"/>
    <w:rsid w:val="00610151"/>
    <w:rsid w:val="006107C6"/>
    <w:rsid w:val="0061081B"/>
    <w:rsid w:val="0061096F"/>
    <w:rsid w:val="00610971"/>
    <w:rsid w:val="0061098F"/>
    <w:rsid w:val="00610B14"/>
    <w:rsid w:val="00611DC0"/>
    <w:rsid w:val="00611F62"/>
    <w:rsid w:val="006121A8"/>
    <w:rsid w:val="00612872"/>
    <w:rsid w:val="00612B3F"/>
    <w:rsid w:val="00612EDF"/>
    <w:rsid w:val="00612EE2"/>
    <w:rsid w:val="006138B6"/>
    <w:rsid w:val="00613A49"/>
    <w:rsid w:val="0061405F"/>
    <w:rsid w:val="006145F4"/>
    <w:rsid w:val="0061482E"/>
    <w:rsid w:val="00614911"/>
    <w:rsid w:val="00614FD8"/>
    <w:rsid w:val="006151CB"/>
    <w:rsid w:val="006152EE"/>
    <w:rsid w:val="00615845"/>
    <w:rsid w:val="00615A1E"/>
    <w:rsid w:val="00615C68"/>
    <w:rsid w:val="006164AD"/>
    <w:rsid w:val="0061666C"/>
    <w:rsid w:val="006166F0"/>
    <w:rsid w:val="006169D1"/>
    <w:rsid w:val="00616AE0"/>
    <w:rsid w:val="00616AF5"/>
    <w:rsid w:val="0061710C"/>
    <w:rsid w:val="0061715D"/>
    <w:rsid w:val="006171B3"/>
    <w:rsid w:val="0061744E"/>
    <w:rsid w:val="006175AB"/>
    <w:rsid w:val="00617704"/>
    <w:rsid w:val="0061778D"/>
    <w:rsid w:val="00617977"/>
    <w:rsid w:val="006179A6"/>
    <w:rsid w:val="00617BBE"/>
    <w:rsid w:val="00620020"/>
    <w:rsid w:val="006205DA"/>
    <w:rsid w:val="00620E50"/>
    <w:rsid w:val="0062164B"/>
    <w:rsid w:val="0062187B"/>
    <w:rsid w:val="006219E1"/>
    <w:rsid w:val="00622069"/>
    <w:rsid w:val="0062231B"/>
    <w:rsid w:val="00622574"/>
    <w:rsid w:val="00622A5A"/>
    <w:rsid w:val="0062306D"/>
    <w:rsid w:val="00623262"/>
    <w:rsid w:val="0062344A"/>
    <w:rsid w:val="0062388D"/>
    <w:rsid w:val="00623A65"/>
    <w:rsid w:val="00623A6E"/>
    <w:rsid w:val="00623AAB"/>
    <w:rsid w:val="00623EBD"/>
    <w:rsid w:val="00623FBF"/>
    <w:rsid w:val="006245D9"/>
    <w:rsid w:val="00624CEC"/>
    <w:rsid w:val="00625121"/>
    <w:rsid w:val="006252BA"/>
    <w:rsid w:val="00625656"/>
    <w:rsid w:val="006257C4"/>
    <w:rsid w:val="00625AEE"/>
    <w:rsid w:val="00626382"/>
    <w:rsid w:val="006263DC"/>
    <w:rsid w:val="00626BBD"/>
    <w:rsid w:val="006273F6"/>
    <w:rsid w:val="00627B2A"/>
    <w:rsid w:val="00627BDE"/>
    <w:rsid w:val="00627BFC"/>
    <w:rsid w:val="00627C42"/>
    <w:rsid w:val="00627C89"/>
    <w:rsid w:val="00630410"/>
    <w:rsid w:val="0063059C"/>
    <w:rsid w:val="00630993"/>
    <w:rsid w:val="00630B4C"/>
    <w:rsid w:val="00630C0E"/>
    <w:rsid w:val="006312E9"/>
    <w:rsid w:val="006314F8"/>
    <w:rsid w:val="00631B1C"/>
    <w:rsid w:val="00631F04"/>
    <w:rsid w:val="00631FFB"/>
    <w:rsid w:val="006321BF"/>
    <w:rsid w:val="00632363"/>
    <w:rsid w:val="00632F5E"/>
    <w:rsid w:val="0063362E"/>
    <w:rsid w:val="006347B0"/>
    <w:rsid w:val="00634938"/>
    <w:rsid w:val="00634E52"/>
    <w:rsid w:val="0063516F"/>
    <w:rsid w:val="006354CB"/>
    <w:rsid w:val="00635755"/>
    <w:rsid w:val="00635795"/>
    <w:rsid w:val="00635933"/>
    <w:rsid w:val="006359EA"/>
    <w:rsid w:val="006365CB"/>
    <w:rsid w:val="006368E5"/>
    <w:rsid w:val="00636A63"/>
    <w:rsid w:val="00636B69"/>
    <w:rsid w:val="00636D31"/>
    <w:rsid w:val="00637318"/>
    <w:rsid w:val="00637CCE"/>
    <w:rsid w:val="00637EA9"/>
    <w:rsid w:val="006402A3"/>
    <w:rsid w:val="0064078D"/>
    <w:rsid w:val="00640939"/>
    <w:rsid w:val="00641007"/>
    <w:rsid w:val="006418A3"/>
    <w:rsid w:val="00641B8B"/>
    <w:rsid w:val="00641F71"/>
    <w:rsid w:val="006420B4"/>
    <w:rsid w:val="006420DA"/>
    <w:rsid w:val="00642B31"/>
    <w:rsid w:val="00642D87"/>
    <w:rsid w:val="00642DEF"/>
    <w:rsid w:val="00643012"/>
    <w:rsid w:val="00643162"/>
    <w:rsid w:val="006432BB"/>
    <w:rsid w:val="0064399A"/>
    <w:rsid w:val="00644009"/>
    <w:rsid w:val="00644053"/>
    <w:rsid w:val="00644664"/>
    <w:rsid w:val="00644E7B"/>
    <w:rsid w:val="00644EDD"/>
    <w:rsid w:val="006459AE"/>
    <w:rsid w:val="00645FD4"/>
    <w:rsid w:val="00646247"/>
    <w:rsid w:val="0064629C"/>
    <w:rsid w:val="006467C3"/>
    <w:rsid w:val="00646BB8"/>
    <w:rsid w:val="00646BE9"/>
    <w:rsid w:val="0064720C"/>
    <w:rsid w:val="00647235"/>
    <w:rsid w:val="00647364"/>
    <w:rsid w:val="00647B1D"/>
    <w:rsid w:val="00647BFB"/>
    <w:rsid w:val="00650B57"/>
    <w:rsid w:val="0065120A"/>
    <w:rsid w:val="00651268"/>
    <w:rsid w:val="0065133C"/>
    <w:rsid w:val="00651522"/>
    <w:rsid w:val="00651D2F"/>
    <w:rsid w:val="00651D70"/>
    <w:rsid w:val="00651E08"/>
    <w:rsid w:val="00651E26"/>
    <w:rsid w:val="006521FC"/>
    <w:rsid w:val="00652C57"/>
    <w:rsid w:val="00652CC5"/>
    <w:rsid w:val="00653099"/>
    <w:rsid w:val="00653576"/>
    <w:rsid w:val="00653D6B"/>
    <w:rsid w:val="0065458D"/>
    <w:rsid w:val="00654859"/>
    <w:rsid w:val="00654B16"/>
    <w:rsid w:val="00655071"/>
    <w:rsid w:val="006553CF"/>
    <w:rsid w:val="00655509"/>
    <w:rsid w:val="00655A11"/>
    <w:rsid w:val="00655F66"/>
    <w:rsid w:val="00656028"/>
    <w:rsid w:val="006564EB"/>
    <w:rsid w:val="006568D6"/>
    <w:rsid w:val="00656A53"/>
    <w:rsid w:val="00656B0D"/>
    <w:rsid w:val="00656E1D"/>
    <w:rsid w:val="00656E93"/>
    <w:rsid w:val="00656F73"/>
    <w:rsid w:val="0065708E"/>
    <w:rsid w:val="00657304"/>
    <w:rsid w:val="00657425"/>
    <w:rsid w:val="00657697"/>
    <w:rsid w:val="0065783A"/>
    <w:rsid w:val="00657967"/>
    <w:rsid w:val="00657E23"/>
    <w:rsid w:val="00657E4E"/>
    <w:rsid w:val="0066070F"/>
    <w:rsid w:val="00660CF7"/>
    <w:rsid w:val="00661213"/>
    <w:rsid w:val="006625EA"/>
    <w:rsid w:val="00662968"/>
    <w:rsid w:val="0066299E"/>
    <w:rsid w:val="00662BC1"/>
    <w:rsid w:val="00662BC8"/>
    <w:rsid w:val="00662CE2"/>
    <w:rsid w:val="00662D6D"/>
    <w:rsid w:val="00663444"/>
    <w:rsid w:val="00663A9D"/>
    <w:rsid w:val="00664211"/>
    <w:rsid w:val="0066490E"/>
    <w:rsid w:val="00665047"/>
    <w:rsid w:val="0066522B"/>
    <w:rsid w:val="00665236"/>
    <w:rsid w:val="00665299"/>
    <w:rsid w:val="006653D9"/>
    <w:rsid w:val="00665693"/>
    <w:rsid w:val="00665BB2"/>
    <w:rsid w:val="00665DBC"/>
    <w:rsid w:val="006662E8"/>
    <w:rsid w:val="0066654B"/>
    <w:rsid w:val="006669C9"/>
    <w:rsid w:val="00666A25"/>
    <w:rsid w:val="00666A28"/>
    <w:rsid w:val="00666BB7"/>
    <w:rsid w:val="00666E4A"/>
    <w:rsid w:val="006675BD"/>
    <w:rsid w:val="006679D7"/>
    <w:rsid w:val="006679E6"/>
    <w:rsid w:val="00667ED7"/>
    <w:rsid w:val="006703F1"/>
    <w:rsid w:val="006708DA"/>
    <w:rsid w:val="006709E5"/>
    <w:rsid w:val="00670ABB"/>
    <w:rsid w:val="00670B74"/>
    <w:rsid w:val="00670FCE"/>
    <w:rsid w:val="0067114B"/>
    <w:rsid w:val="00671672"/>
    <w:rsid w:val="00671A51"/>
    <w:rsid w:val="00671C6E"/>
    <w:rsid w:val="00671F01"/>
    <w:rsid w:val="00672202"/>
    <w:rsid w:val="00672271"/>
    <w:rsid w:val="006724C1"/>
    <w:rsid w:val="00672884"/>
    <w:rsid w:val="00672BC6"/>
    <w:rsid w:val="00672D04"/>
    <w:rsid w:val="006735F7"/>
    <w:rsid w:val="0067368B"/>
    <w:rsid w:val="0067373D"/>
    <w:rsid w:val="006737D5"/>
    <w:rsid w:val="00673804"/>
    <w:rsid w:val="00673EC0"/>
    <w:rsid w:val="00673F5F"/>
    <w:rsid w:val="00674818"/>
    <w:rsid w:val="00675103"/>
    <w:rsid w:val="00675992"/>
    <w:rsid w:val="00675DD3"/>
    <w:rsid w:val="00675F06"/>
    <w:rsid w:val="0067601E"/>
    <w:rsid w:val="0067634E"/>
    <w:rsid w:val="006769BB"/>
    <w:rsid w:val="00676AC6"/>
    <w:rsid w:val="00676B43"/>
    <w:rsid w:val="00676C76"/>
    <w:rsid w:val="0067704E"/>
    <w:rsid w:val="0067717B"/>
    <w:rsid w:val="006771EC"/>
    <w:rsid w:val="0067726A"/>
    <w:rsid w:val="006772B6"/>
    <w:rsid w:val="00677743"/>
    <w:rsid w:val="00680038"/>
    <w:rsid w:val="0068011B"/>
    <w:rsid w:val="00680495"/>
    <w:rsid w:val="0068072A"/>
    <w:rsid w:val="006807C8"/>
    <w:rsid w:val="006809B6"/>
    <w:rsid w:val="00680C8C"/>
    <w:rsid w:val="00680DCC"/>
    <w:rsid w:val="00680E0C"/>
    <w:rsid w:val="00681639"/>
    <w:rsid w:val="00681B10"/>
    <w:rsid w:val="00681BB9"/>
    <w:rsid w:val="00681CC7"/>
    <w:rsid w:val="00681EA3"/>
    <w:rsid w:val="00681FEE"/>
    <w:rsid w:val="00682472"/>
    <w:rsid w:val="006825A1"/>
    <w:rsid w:val="00682A42"/>
    <w:rsid w:val="00682C76"/>
    <w:rsid w:val="00682CA1"/>
    <w:rsid w:val="00683273"/>
    <w:rsid w:val="006839D2"/>
    <w:rsid w:val="00683B47"/>
    <w:rsid w:val="00683CD4"/>
    <w:rsid w:val="00684008"/>
    <w:rsid w:val="00684020"/>
    <w:rsid w:val="00684448"/>
    <w:rsid w:val="00684528"/>
    <w:rsid w:val="006849B8"/>
    <w:rsid w:val="0068533F"/>
    <w:rsid w:val="00685370"/>
    <w:rsid w:val="00685D5E"/>
    <w:rsid w:val="0068632F"/>
    <w:rsid w:val="0068644D"/>
    <w:rsid w:val="006867CE"/>
    <w:rsid w:val="00686D4C"/>
    <w:rsid w:val="00686FAE"/>
    <w:rsid w:val="006872CE"/>
    <w:rsid w:val="006875EF"/>
    <w:rsid w:val="006879CE"/>
    <w:rsid w:val="00687F2B"/>
    <w:rsid w:val="006902F0"/>
    <w:rsid w:val="006904DD"/>
    <w:rsid w:val="006904F0"/>
    <w:rsid w:val="00690BB7"/>
    <w:rsid w:val="00690CA0"/>
    <w:rsid w:val="006911A9"/>
    <w:rsid w:val="0069124C"/>
    <w:rsid w:val="0069161C"/>
    <w:rsid w:val="00691C2C"/>
    <w:rsid w:val="00692819"/>
    <w:rsid w:val="00692990"/>
    <w:rsid w:val="00692AE4"/>
    <w:rsid w:val="00692CF8"/>
    <w:rsid w:val="00692D2D"/>
    <w:rsid w:val="006930A6"/>
    <w:rsid w:val="00693124"/>
    <w:rsid w:val="0069314F"/>
    <w:rsid w:val="00693189"/>
    <w:rsid w:val="006936FE"/>
    <w:rsid w:val="00693A7A"/>
    <w:rsid w:val="0069409B"/>
    <w:rsid w:val="006940BC"/>
    <w:rsid w:val="0069412A"/>
    <w:rsid w:val="00694283"/>
    <w:rsid w:val="00694355"/>
    <w:rsid w:val="00694826"/>
    <w:rsid w:val="0069482F"/>
    <w:rsid w:val="00694C07"/>
    <w:rsid w:val="00694C95"/>
    <w:rsid w:val="006959CD"/>
    <w:rsid w:val="00695B2A"/>
    <w:rsid w:val="00695D04"/>
    <w:rsid w:val="00696191"/>
    <w:rsid w:val="006961B2"/>
    <w:rsid w:val="00696509"/>
    <w:rsid w:val="0069656F"/>
    <w:rsid w:val="00696628"/>
    <w:rsid w:val="00696A41"/>
    <w:rsid w:val="00696C22"/>
    <w:rsid w:val="00697252"/>
    <w:rsid w:val="00697254"/>
    <w:rsid w:val="006972EE"/>
    <w:rsid w:val="00697652"/>
    <w:rsid w:val="00697801"/>
    <w:rsid w:val="00697CA6"/>
    <w:rsid w:val="006A01BA"/>
    <w:rsid w:val="006A036B"/>
    <w:rsid w:val="006A0F79"/>
    <w:rsid w:val="006A119D"/>
    <w:rsid w:val="006A1A44"/>
    <w:rsid w:val="006A1A7F"/>
    <w:rsid w:val="006A1DA3"/>
    <w:rsid w:val="006A2314"/>
    <w:rsid w:val="006A2395"/>
    <w:rsid w:val="006A2605"/>
    <w:rsid w:val="006A2710"/>
    <w:rsid w:val="006A2951"/>
    <w:rsid w:val="006A29BF"/>
    <w:rsid w:val="006A2D2E"/>
    <w:rsid w:val="006A2F28"/>
    <w:rsid w:val="006A33C3"/>
    <w:rsid w:val="006A3476"/>
    <w:rsid w:val="006A3556"/>
    <w:rsid w:val="006A3CC5"/>
    <w:rsid w:val="006A408E"/>
    <w:rsid w:val="006A4346"/>
    <w:rsid w:val="006A45B5"/>
    <w:rsid w:val="006A4937"/>
    <w:rsid w:val="006A4BE8"/>
    <w:rsid w:val="006A4DDE"/>
    <w:rsid w:val="006A5570"/>
    <w:rsid w:val="006A5577"/>
    <w:rsid w:val="006A5841"/>
    <w:rsid w:val="006A5924"/>
    <w:rsid w:val="006A5EDB"/>
    <w:rsid w:val="006A5FF7"/>
    <w:rsid w:val="006A601F"/>
    <w:rsid w:val="006A608F"/>
    <w:rsid w:val="006A60D8"/>
    <w:rsid w:val="006A61C6"/>
    <w:rsid w:val="006A66C3"/>
    <w:rsid w:val="006A66D1"/>
    <w:rsid w:val="006A697A"/>
    <w:rsid w:val="006A698E"/>
    <w:rsid w:val="006A69B1"/>
    <w:rsid w:val="006A6D23"/>
    <w:rsid w:val="006A7176"/>
    <w:rsid w:val="006A730B"/>
    <w:rsid w:val="006A7E13"/>
    <w:rsid w:val="006A7E70"/>
    <w:rsid w:val="006B0030"/>
    <w:rsid w:val="006B00D5"/>
    <w:rsid w:val="006B080A"/>
    <w:rsid w:val="006B0A3D"/>
    <w:rsid w:val="006B12F3"/>
    <w:rsid w:val="006B1C3B"/>
    <w:rsid w:val="006B222B"/>
    <w:rsid w:val="006B282A"/>
    <w:rsid w:val="006B32C0"/>
    <w:rsid w:val="006B357F"/>
    <w:rsid w:val="006B421D"/>
    <w:rsid w:val="006B425B"/>
    <w:rsid w:val="006B4305"/>
    <w:rsid w:val="006B4483"/>
    <w:rsid w:val="006B4584"/>
    <w:rsid w:val="006B4594"/>
    <w:rsid w:val="006B4D2B"/>
    <w:rsid w:val="006B521C"/>
    <w:rsid w:val="006B58C1"/>
    <w:rsid w:val="006B5C4A"/>
    <w:rsid w:val="006B6029"/>
    <w:rsid w:val="006B65F4"/>
    <w:rsid w:val="006B69F1"/>
    <w:rsid w:val="006B6BD9"/>
    <w:rsid w:val="006B70A2"/>
    <w:rsid w:val="006B71CF"/>
    <w:rsid w:val="006B784D"/>
    <w:rsid w:val="006B7FE3"/>
    <w:rsid w:val="006C127E"/>
    <w:rsid w:val="006C1583"/>
    <w:rsid w:val="006C1714"/>
    <w:rsid w:val="006C1915"/>
    <w:rsid w:val="006C19F7"/>
    <w:rsid w:val="006C1BC1"/>
    <w:rsid w:val="006C282B"/>
    <w:rsid w:val="006C2BE3"/>
    <w:rsid w:val="006C2F06"/>
    <w:rsid w:val="006C2FB3"/>
    <w:rsid w:val="006C3066"/>
    <w:rsid w:val="006C3116"/>
    <w:rsid w:val="006C366B"/>
    <w:rsid w:val="006C38EA"/>
    <w:rsid w:val="006C38F0"/>
    <w:rsid w:val="006C3AA2"/>
    <w:rsid w:val="006C3B16"/>
    <w:rsid w:val="006C3E84"/>
    <w:rsid w:val="006C3EA9"/>
    <w:rsid w:val="006C414E"/>
    <w:rsid w:val="006C4592"/>
    <w:rsid w:val="006C463B"/>
    <w:rsid w:val="006C4800"/>
    <w:rsid w:val="006C5016"/>
    <w:rsid w:val="006C501A"/>
    <w:rsid w:val="006C52CD"/>
    <w:rsid w:val="006C5951"/>
    <w:rsid w:val="006C59E4"/>
    <w:rsid w:val="006C5B03"/>
    <w:rsid w:val="006C5B10"/>
    <w:rsid w:val="006C5B5C"/>
    <w:rsid w:val="006C5BB8"/>
    <w:rsid w:val="006C5CC3"/>
    <w:rsid w:val="006C660C"/>
    <w:rsid w:val="006C6637"/>
    <w:rsid w:val="006C6882"/>
    <w:rsid w:val="006C6A59"/>
    <w:rsid w:val="006C6F06"/>
    <w:rsid w:val="006C6FC4"/>
    <w:rsid w:val="006C706C"/>
    <w:rsid w:val="006C707B"/>
    <w:rsid w:val="006C7284"/>
    <w:rsid w:val="006C73C3"/>
    <w:rsid w:val="006C7541"/>
    <w:rsid w:val="006C75A0"/>
    <w:rsid w:val="006C7974"/>
    <w:rsid w:val="006C7A3A"/>
    <w:rsid w:val="006D0086"/>
    <w:rsid w:val="006D095A"/>
    <w:rsid w:val="006D0994"/>
    <w:rsid w:val="006D0FE6"/>
    <w:rsid w:val="006D1054"/>
    <w:rsid w:val="006D1241"/>
    <w:rsid w:val="006D12C6"/>
    <w:rsid w:val="006D1697"/>
    <w:rsid w:val="006D16A2"/>
    <w:rsid w:val="006D1E48"/>
    <w:rsid w:val="006D1EA5"/>
    <w:rsid w:val="006D2032"/>
    <w:rsid w:val="006D2109"/>
    <w:rsid w:val="006D2204"/>
    <w:rsid w:val="006D25B3"/>
    <w:rsid w:val="006D2704"/>
    <w:rsid w:val="006D315A"/>
    <w:rsid w:val="006D31DB"/>
    <w:rsid w:val="006D3615"/>
    <w:rsid w:val="006D3981"/>
    <w:rsid w:val="006D39EE"/>
    <w:rsid w:val="006D3B5F"/>
    <w:rsid w:val="006D4130"/>
    <w:rsid w:val="006D419B"/>
    <w:rsid w:val="006D4351"/>
    <w:rsid w:val="006D4635"/>
    <w:rsid w:val="006D4693"/>
    <w:rsid w:val="006D4B91"/>
    <w:rsid w:val="006D4C60"/>
    <w:rsid w:val="006D4EA4"/>
    <w:rsid w:val="006D4FE0"/>
    <w:rsid w:val="006D57E7"/>
    <w:rsid w:val="006D5ED1"/>
    <w:rsid w:val="006D6142"/>
    <w:rsid w:val="006D63EC"/>
    <w:rsid w:val="006D6428"/>
    <w:rsid w:val="006D64C7"/>
    <w:rsid w:val="006D694E"/>
    <w:rsid w:val="006D7006"/>
    <w:rsid w:val="006D7078"/>
    <w:rsid w:val="006D7228"/>
    <w:rsid w:val="006D7375"/>
    <w:rsid w:val="006D742A"/>
    <w:rsid w:val="006D7906"/>
    <w:rsid w:val="006D79F7"/>
    <w:rsid w:val="006D7C2C"/>
    <w:rsid w:val="006D7D31"/>
    <w:rsid w:val="006D7D33"/>
    <w:rsid w:val="006E05CB"/>
    <w:rsid w:val="006E06CC"/>
    <w:rsid w:val="006E0937"/>
    <w:rsid w:val="006E0A43"/>
    <w:rsid w:val="006E1252"/>
    <w:rsid w:val="006E173B"/>
    <w:rsid w:val="006E1808"/>
    <w:rsid w:val="006E2501"/>
    <w:rsid w:val="006E288B"/>
    <w:rsid w:val="006E2DBB"/>
    <w:rsid w:val="006E3030"/>
    <w:rsid w:val="006E31BE"/>
    <w:rsid w:val="006E367B"/>
    <w:rsid w:val="006E3871"/>
    <w:rsid w:val="006E446A"/>
    <w:rsid w:val="006E4A9D"/>
    <w:rsid w:val="006E4BBA"/>
    <w:rsid w:val="006E4F9E"/>
    <w:rsid w:val="006E5095"/>
    <w:rsid w:val="006E5456"/>
    <w:rsid w:val="006E56DC"/>
    <w:rsid w:val="006E5934"/>
    <w:rsid w:val="006E5CD8"/>
    <w:rsid w:val="006E61C3"/>
    <w:rsid w:val="006E62E7"/>
    <w:rsid w:val="006E63B9"/>
    <w:rsid w:val="006E64FE"/>
    <w:rsid w:val="006E6740"/>
    <w:rsid w:val="006E6AD8"/>
    <w:rsid w:val="006E6B40"/>
    <w:rsid w:val="006E6D79"/>
    <w:rsid w:val="006E6EE9"/>
    <w:rsid w:val="006E6F1D"/>
    <w:rsid w:val="006E7011"/>
    <w:rsid w:val="006E7276"/>
    <w:rsid w:val="006E7501"/>
    <w:rsid w:val="006E7B6D"/>
    <w:rsid w:val="006F0A77"/>
    <w:rsid w:val="006F0CA5"/>
    <w:rsid w:val="006F1355"/>
    <w:rsid w:val="006F1916"/>
    <w:rsid w:val="006F24F6"/>
    <w:rsid w:val="006F2594"/>
    <w:rsid w:val="006F2925"/>
    <w:rsid w:val="006F29F2"/>
    <w:rsid w:val="006F2A94"/>
    <w:rsid w:val="006F2AE3"/>
    <w:rsid w:val="006F2F74"/>
    <w:rsid w:val="006F3181"/>
    <w:rsid w:val="006F350B"/>
    <w:rsid w:val="006F3733"/>
    <w:rsid w:val="006F3DB5"/>
    <w:rsid w:val="006F3E12"/>
    <w:rsid w:val="006F414E"/>
    <w:rsid w:val="006F4991"/>
    <w:rsid w:val="006F55CA"/>
    <w:rsid w:val="006F58D6"/>
    <w:rsid w:val="006F6448"/>
    <w:rsid w:val="006F7260"/>
    <w:rsid w:val="006F74E8"/>
    <w:rsid w:val="006F79AE"/>
    <w:rsid w:val="006F7A47"/>
    <w:rsid w:val="006F7B6A"/>
    <w:rsid w:val="006F7BF9"/>
    <w:rsid w:val="007001B6"/>
    <w:rsid w:val="007002F9"/>
    <w:rsid w:val="007003C2"/>
    <w:rsid w:val="0070062A"/>
    <w:rsid w:val="00700BE5"/>
    <w:rsid w:val="007011F1"/>
    <w:rsid w:val="0070155F"/>
    <w:rsid w:val="00701582"/>
    <w:rsid w:val="00701A25"/>
    <w:rsid w:val="00701ABB"/>
    <w:rsid w:val="00701B1F"/>
    <w:rsid w:val="00702066"/>
    <w:rsid w:val="0070216F"/>
    <w:rsid w:val="00702370"/>
    <w:rsid w:val="00702594"/>
    <w:rsid w:val="00702682"/>
    <w:rsid w:val="00702BE5"/>
    <w:rsid w:val="00702C2C"/>
    <w:rsid w:val="00702E42"/>
    <w:rsid w:val="0070314B"/>
    <w:rsid w:val="007034F2"/>
    <w:rsid w:val="00703511"/>
    <w:rsid w:val="00703653"/>
    <w:rsid w:val="007037D2"/>
    <w:rsid w:val="00703909"/>
    <w:rsid w:val="00703DC7"/>
    <w:rsid w:val="007044DA"/>
    <w:rsid w:val="00704654"/>
    <w:rsid w:val="007048BF"/>
    <w:rsid w:val="00705312"/>
    <w:rsid w:val="0070556D"/>
    <w:rsid w:val="00705A49"/>
    <w:rsid w:val="007062A3"/>
    <w:rsid w:val="0070630A"/>
    <w:rsid w:val="00706354"/>
    <w:rsid w:val="00706606"/>
    <w:rsid w:val="0070693C"/>
    <w:rsid w:val="00707587"/>
    <w:rsid w:val="00707931"/>
    <w:rsid w:val="007104CB"/>
    <w:rsid w:val="00710AF9"/>
    <w:rsid w:val="00710E08"/>
    <w:rsid w:val="00710E81"/>
    <w:rsid w:val="0071103A"/>
    <w:rsid w:val="007115C9"/>
    <w:rsid w:val="00711A2A"/>
    <w:rsid w:val="00711C16"/>
    <w:rsid w:val="007125CA"/>
    <w:rsid w:val="0071280E"/>
    <w:rsid w:val="00712B71"/>
    <w:rsid w:val="00712B89"/>
    <w:rsid w:val="00712C2B"/>
    <w:rsid w:val="00712EAC"/>
    <w:rsid w:val="0071320E"/>
    <w:rsid w:val="0071337F"/>
    <w:rsid w:val="007138D7"/>
    <w:rsid w:val="007138E3"/>
    <w:rsid w:val="0071398E"/>
    <w:rsid w:val="007139A6"/>
    <w:rsid w:val="00713A99"/>
    <w:rsid w:val="00713E3D"/>
    <w:rsid w:val="00713FD7"/>
    <w:rsid w:val="0071449F"/>
    <w:rsid w:val="00714AF2"/>
    <w:rsid w:val="00714D11"/>
    <w:rsid w:val="007150D2"/>
    <w:rsid w:val="007155CF"/>
    <w:rsid w:val="00715730"/>
    <w:rsid w:val="0071591F"/>
    <w:rsid w:val="007161C5"/>
    <w:rsid w:val="007166AA"/>
    <w:rsid w:val="00716E96"/>
    <w:rsid w:val="00716FD3"/>
    <w:rsid w:val="00717438"/>
    <w:rsid w:val="00717640"/>
    <w:rsid w:val="0071764F"/>
    <w:rsid w:val="007177E7"/>
    <w:rsid w:val="007179E9"/>
    <w:rsid w:val="00717A82"/>
    <w:rsid w:val="00717E19"/>
    <w:rsid w:val="007200D7"/>
    <w:rsid w:val="00720191"/>
    <w:rsid w:val="00720305"/>
    <w:rsid w:val="00720375"/>
    <w:rsid w:val="00720456"/>
    <w:rsid w:val="00720790"/>
    <w:rsid w:val="007214B5"/>
    <w:rsid w:val="007217FA"/>
    <w:rsid w:val="00721898"/>
    <w:rsid w:val="007219D1"/>
    <w:rsid w:val="00721B2A"/>
    <w:rsid w:val="00721B61"/>
    <w:rsid w:val="007220C8"/>
    <w:rsid w:val="007223D6"/>
    <w:rsid w:val="00722566"/>
    <w:rsid w:val="00722611"/>
    <w:rsid w:val="0072277F"/>
    <w:rsid w:val="00722C47"/>
    <w:rsid w:val="00722D0F"/>
    <w:rsid w:val="00722D9F"/>
    <w:rsid w:val="007230C5"/>
    <w:rsid w:val="007235A5"/>
    <w:rsid w:val="007235E8"/>
    <w:rsid w:val="007237FD"/>
    <w:rsid w:val="00723B8E"/>
    <w:rsid w:val="00723EAF"/>
    <w:rsid w:val="00723EBC"/>
    <w:rsid w:val="0072424C"/>
    <w:rsid w:val="00724256"/>
    <w:rsid w:val="007242F1"/>
    <w:rsid w:val="00724305"/>
    <w:rsid w:val="00724722"/>
    <w:rsid w:val="00724751"/>
    <w:rsid w:val="007249F1"/>
    <w:rsid w:val="00724A37"/>
    <w:rsid w:val="00724EA0"/>
    <w:rsid w:val="00725078"/>
    <w:rsid w:val="007253A6"/>
    <w:rsid w:val="00725432"/>
    <w:rsid w:val="007257A1"/>
    <w:rsid w:val="00725875"/>
    <w:rsid w:val="00725A8A"/>
    <w:rsid w:val="007260C1"/>
    <w:rsid w:val="007260F3"/>
    <w:rsid w:val="00726360"/>
    <w:rsid w:val="00726B8D"/>
    <w:rsid w:val="00726EBF"/>
    <w:rsid w:val="007273C8"/>
    <w:rsid w:val="00727541"/>
    <w:rsid w:val="00727911"/>
    <w:rsid w:val="00727BA1"/>
    <w:rsid w:val="00727BC9"/>
    <w:rsid w:val="00727C01"/>
    <w:rsid w:val="007302A9"/>
    <w:rsid w:val="007302FE"/>
    <w:rsid w:val="007303CE"/>
    <w:rsid w:val="0073045D"/>
    <w:rsid w:val="00730631"/>
    <w:rsid w:val="0073078D"/>
    <w:rsid w:val="0073116D"/>
    <w:rsid w:val="00731345"/>
    <w:rsid w:val="0073143A"/>
    <w:rsid w:val="007317C1"/>
    <w:rsid w:val="0073189C"/>
    <w:rsid w:val="007318D1"/>
    <w:rsid w:val="00731ADF"/>
    <w:rsid w:val="00731FFC"/>
    <w:rsid w:val="00732263"/>
    <w:rsid w:val="007325FC"/>
    <w:rsid w:val="007327A6"/>
    <w:rsid w:val="00732923"/>
    <w:rsid w:val="00732975"/>
    <w:rsid w:val="007329FF"/>
    <w:rsid w:val="00732F10"/>
    <w:rsid w:val="007331A1"/>
    <w:rsid w:val="007331F7"/>
    <w:rsid w:val="0073326C"/>
    <w:rsid w:val="0073339C"/>
    <w:rsid w:val="007333F7"/>
    <w:rsid w:val="007337D0"/>
    <w:rsid w:val="00733828"/>
    <w:rsid w:val="00733960"/>
    <w:rsid w:val="00733E5D"/>
    <w:rsid w:val="00733FD0"/>
    <w:rsid w:val="00734433"/>
    <w:rsid w:val="00734BA0"/>
    <w:rsid w:val="00734EE1"/>
    <w:rsid w:val="00734F9D"/>
    <w:rsid w:val="00735074"/>
    <w:rsid w:val="0073594A"/>
    <w:rsid w:val="00735E66"/>
    <w:rsid w:val="00735FCA"/>
    <w:rsid w:val="0073619F"/>
    <w:rsid w:val="007366AB"/>
    <w:rsid w:val="0073672B"/>
    <w:rsid w:val="007367CC"/>
    <w:rsid w:val="00736CA7"/>
    <w:rsid w:val="007373D7"/>
    <w:rsid w:val="0073753F"/>
    <w:rsid w:val="007376C9"/>
    <w:rsid w:val="00737946"/>
    <w:rsid w:val="007379E9"/>
    <w:rsid w:val="00740BA0"/>
    <w:rsid w:val="00740E32"/>
    <w:rsid w:val="00740F54"/>
    <w:rsid w:val="00741976"/>
    <w:rsid w:val="007425EE"/>
    <w:rsid w:val="007427A8"/>
    <w:rsid w:val="00742908"/>
    <w:rsid w:val="007429F9"/>
    <w:rsid w:val="00742E99"/>
    <w:rsid w:val="00743201"/>
    <w:rsid w:val="00743674"/>
    <w:rsid w:val="007436A3"/>
    <w:rsid w:val="0074384F"/>
    <w:rsid w:val="007439F9"/>
    <w:rsid w:val="0074417D"/>
    <w:rsid w:val="00744325"/>
    <w:rsid w:val="007444DC"/>
    <w:rsid w:val="007444E9"/>
    <w:rsid w:val="007446EC"/>
    <w:rsid w:val="00744CEF"/>
    <w:rsid w:val="00745289"/>
    <w:rsid w:val="007453C4"/>
    <w:rsid w:val="00745474"/>
    <w:rsid w:val="007454FC"/>
    <w:rsid w:val="0074591F"/>
    <w:rsid w:val="00745B9B"/>
    <w:rsid w:val="00745F1C"/>
    <w:rsid w:val="00746AB8"/>
    <w:rsid w:val="00746D85"/>
    <w:rsid w:val="00746EAB"/>
    <w:rsid w:val="00746F0B"/>
    <w:rsid w:val="007472DF"/>
    <w:rsid w:val="0074736E"/>
    <w:rsid w:val="00747D8F"/>
    <w:rsid w:val="00747ECE"/>
    <w:rsid w:val="00750390"/>
    <w:rsid w:val="00750795"/>
    <w:rsid w:val="00750DD9"/>
    <w:rsid w:val="007516C3"/>
    <w:rsid w:val="00751806"/>
    <w:rsid w:val="00751A49"/>
    <w:rsid w:val="00751B0C"/>
    <w:rsid w:val="00752880"/>
    <w:rsid w:val="00752B20"/>
    <w:rsid w:val="007531D6"/>
    <w:rsid w:val="00753B93"/>
    <w:rsid w:val="00753E1B"/>
    <w:rsid w:val="00754254"/>
    <w:rsid w:val="0075430E"/>
    <w:rsid w:val="0075449C"/>
    <w:rsid w:val="00754912"/>
    <w:rsid w:val="00754A36"/>
    <w:rsid w:val="00754DDA"/>
    <w:rsid w:val="00754E72"/>
    <w:rsid w:val="00755491"/>
    <w:rsid w:val="007557D5"/>
    <w:rsid w:val="007557F2"/>
    <w:rsid w:val="00755C74"/>
    <w:rsid w:val="007564F1"/>
    <w:rsid w:val="007567A6"/>
    <w:rsid w:val="00756B4C"/>
    <w:rsid w:val="00756D3C"/>
    <w:rsid w:val="00757051"/>
    <w:rsid w:val="0075711A"/>
    <w:rsid w:val="00757331"/>
    <w:rsid w:val="007575EC"/>
    <w:rsid w:val="007578BB"/>
    <w:rsid w:val="007579AC"/>
    <w:rsid w:val="00757A27"/>
    <w:rsid w:val="00757CA4"/>
    <w:rsid w:val="00760183"/>
    <w:rsid w:val="0076055D"/>
    <w:rsid w:val="00760652"/>
    <w:rsid w:val="00760C52"/>
    <w:rsid w:val="00760E96"/>
    <w:rsid w:val="007610EA"/>
    <w:rsid w:val="007613A3"/>
    <w:rsid w:val="007613CD"/>
    <w:rsid w:val="00761C2A"/>
    <w:rsid w:val="0076202C"/>
    <w:rsid w:val="007626EF"/>
    <w:rsid w:val="00762A80"/>
    <w:rsid w:val="00762AA3"/>
    <w:rsid w:val="00762B30"/>
    <w:rsid w:val="00762CA9"/>
    <w:rsid w:val="00762CD7"/>
    <w:rsid w:val="0076307D"/>
    <w:rsid w:val="00763DC1"/>
    <w:rsid w:val="00763FD1"/>
    <w:rsid w:val="00764153"/>
    <w:rsid w:val="00764203"/>
    <w:rsid w:val="00764226"/>
    <w:rsid w:val="00764838"/>
    <w:rsid w:val="00764991"/>
    <w:rsid w:val="00764A0D"/>
    <w:rsid w:val="00764C77"/>
    <w:rsid w:val="00764E34"/>
    <w:rsid w:val="00764EE3"/>
    <w:rsid w:val="007651BE"/>
    <w:rsid w:val="00765973"/>
    <w:rsid w:val="007659AC"/>
    <w:rsid w:val="00765CC7"/>
    <w:rsid w:val="00765FB7"/>
    <w:rsid w:val="00766187"/>
    <w:rsid w:val="007661CC"/>
    <w:rsid w:val="00766365"/>
    <w:rsid w:val="00766AF0"/>
    <w:rsid w:val="00766ECC"/>
    <w:rsid w:val="0076719F"/>
    <w:rsid w:val="00767719"/>
    <w:rsid w:val="00767B83"/>
    <w:rsid w:val="00770514"/>
    <w:rsid w:val="007707DF"/>
    <w:rsid w:val="00770B2D"/>
    <w:rsid w:val="00770BC5"/>
    <w:rsid w:val="00771220"/>
    <w:rsid w:val="0077173F"/>
    <w:rsid w:val="00771741"/>
    <w:rsid w:val="0077180D"/>
    <w:rsid w:val="00771936"/>
    <w:rsid w:val="0077212D"/>
    <w:rsid w:val="00772203"/>
    <w:rsid w:val="007724E2"/>
    <w:rsid w:val="007729EA"/>
    <w:rsid w:val="00772A01"/>
    <w:rsid w:val="00772A82"/>
    <w:rsid w:val="00772D4B"/>
    <w:rsid w:val="00772E3B"/>
    <w:rsid w:val="007731C8"/>
    <w:rsid w:val="0077354A"/>
    <w:rsid w:val="00773CB2"/>
    <w:rsid w:val="00773EA0"/>
    <w:rsid w:val="0077409D"/>
    <w:rsid w:val="00774489"/>
    <w:rsid w:val="00774DDA"/>
    <w:rsid w:val="007750B9"/>
    <w:rsid w:val="00775BC7"/>
    <w:rsid w:val="00775C08"/>
    <w:rsid w:val="00775ED1"/>
    <w:rsid w:val="0077617A"/>
    <w:rsid w:val="00776296"/>
    <w:rsid w:val="007765F8"/>
    <w:rsid w:val="00776A62"/>
    <w:rsid w:val="00776B7E"/>
    <w:rsid w:val="00777061"/>
    <w:rsid w:val="0077728D"/>
    <w:rsid w:val="007774F3"/>
    <w:rsid w:val="007775E6"/>
    <w:rsid w:val="007777A5"/>
    <w:rsid w:val="00777DC8"/>
    <w:rsid w:val="00777E9D"/>
    <w:rsid w:val="00777F1E"/>
    <w:rsid w:val="00780073"/>
    <w:rsid w:val="0078064C"/>
    <w:rsid w:val="00780CC9"/>
    <w:rsid w:val="00780EFD"/>
    <w:rsid w:val="0078163C"/>
    <w:rsid w:val="00781710"/>
    <w:rsid w:val="007817CD"/>
    <w:rsid w:val="00781A3A"/>
    <w:rsid w:val="007820D7"/>
    <w:rsid w:val="007820F8"/>
    <w:rsid w:val="007828DA"/>
    <w:rsid w:val="007830A5"/>
    <w:rsid w:val="00783303"/>
    <w:rsid w:val="007834E9"/>
    <w:rsid w:val="00783D33"/>
    <w:rsid w:val="00783DD0"/>
    <w:rsid w:val="007842E0"/>
    <w:rsid w:val="0078448E"/>
    <w:rsid w:val="00784914"/>
    <w:rsid w:val="00784D08"/>
    <w:rsid w:val="00784DF6"/>
    <w:rsid w:val="00785313"/>
    <w:rsid w:val="007856A1"/>
    <w:rsid w:val="007860FB"/>
    <w:rsid w:val="007863E4"/>
    <w:rsid w:val="00786900"/>
    <w:rsid w:val="00786A65"/>
    <w:rsid w:val="00786D4A"/>
    <w:rsid w:val="00786DB4"/>
    <w:rsid w:val="0078703F"/>
    <w:rsid w:val="00787A2E"/>
    <w:rsid w:val="00787F64"/>
    <w:rsid w:val="007900FD"/>
    <w:rsid w:val="0079037E"/>
    <w:rsid w:val="00790E87"/>
    <w:rsid w:val="00790E92"/>
    <w:rsid w:val="00791128"/>
    <w:rsid w:val="0079146D"/>
    <w:rsid w:val="00791CB5"/>
    <w:rsid w:val="00791E87"/>
    <w:rsid w:val="00791F82"/>
    <w:rsid w:val="007926C6"/>
    <w:rsid w:val="007927E1"/>
    <w:rsid w:val="007929A5"/>
    <w:rsid w:val="00792E87"/>
    <w:rsid w:val="0079364F"/>
    <w:rsid w:val="00793B2A"/>
    <w:rsid w:val="00793EE6"/>
    <w:rsid w:val="00794005"/>
    <w:rsid w:val="00794044"/>
    <w:rsid w:val="007941A9"/>
    <w:rsid w:val="00794612"/>
    <w:rsid w:val="0079496B"/>
    <w:rsid w:val="00794E11"/>
    <w:rsid w:val="00795503"/>
    <w:rsid w:val="007956AD"/>
    <w:rsid w:val="00795B62"/>
    <w:rsid w:val="00795F9B"/>
    <w:rsid w:val="0079607D"/>
    <w:rsid w:val="007960E4"/>
    <w:rsid w:val="00796102"/>
    <w:rsid w:val="007961BD"/>
    <w:rsid w:val="00796571"/>
    <w:rsid w:val="00796664"/>
    <w:rsid w:val="007968F2"/>
    <w:rsid w:val="00796CA4"/>
    <w:rsid w:val="00796DE7"/>
    <w:rsid w:val="0079714F"/>
    <w:rsid w:val="00797267"/>
    <w:rsid w:val="00797988"/>
    <w:rsid w:val="007A0DC6"/>
    <w:rsid w:val="007A1099"/>
    <w:rsid w:val="007A14CE"/>
    <w:rsid w:val="007A1809"/>
    <w:rsid w:val="007A1A76"/>
    <w:rsid w:val="007A1C98"/>
    <w:rsid w:val="007A1FA9"/>
    <w:rsid w:val="007A21C7"/>
    <w:rsid w:val="007A253C"/>
    <w:rsid w:val="007A25E4"/>
    <w:rsid w:val="007A26E6"/>
    <w:rsid w:val="007A2732"/>
    <w:rsid w:val="007A2786"/>
    <w:rsid w:val="007A2A15"/>
    <w:rsid w:val="007A3280"/>
    <w:rsid w:val="007A3383"/>
    <w:rsid w:val="007A3868"/>
    <w:rsid w:val="007A3D43"/>
    <w:rsid w:val="007A4053"/>
    <w:rsid w:val="007A407C"/>
    <w:rsid w:val="007A4924"/>
    <w:rsid w:val="007A4995"/>
    <w:rsid w:val="007A4E7E"/>
    <w:rsid w:val="007A51DB"/>
    <w:rsid w:val="007A5549"/>
    <w:rsid w:val="007A59F8"/>
    <w:rsid w:val="007A5C62"/>
    <w:rsid w:val="007A60A5"/>
    <w:rsid w:val="007A6262"/>
    <w:rsid w:val="007A626A"/>
    <w:rsid w:val="007A63B0"/>
    <w:rsid w:val="007A64A0"/>
    <w:rsid w:val="007A6527"/>
    <w:rsid w:val="007A652D"/>
    <w:rsid w:val="007A65DD"/>
    <w:rsid w:val="007A6742"/>
    <w:rsid w:val="007A691D"/>
    <w:rsid w:val="007A6D7D"/>
    <w:rsid w:val="007A6ECA"/>
    <w:rsid w:val="007A74ED"/>
    <w:rsid w:val="007A7536"/>
    <w:rsid w:val="007A77C4"/>
    <w:rsid w:val="007A78E8"/>
    <w:rsid w:val="007A7E74"/>
    <w:rsid w:val="007A7FD2"/>
    <w:rsid w:val="007B0095"/>
    <w:rsid w:val="007B01B8"/>
    <w:rsid w:val="007B0401"/>
    <w:rsid w:val="007B05A0"/>
    <w:rsid w:val="007B08C2"/>
    <w:rsid w:val="007B0AD0"/>
    <w:rsid w:val="007B0B14"/>
    <w:rsid w:val="007B108A"/>
    <w:rsid w:val="007B12E6"/>
    <w:rsid w:val="007B1522"/>
    <w:rsid w:val="007B15DD"/>
    <w:rsid w:val="007B1740"/>
    <w:rsid w:val="007B1746"/>
    <w:rsid w:val="007B1E8C"/>
    <w:rsid w:val="007B1EB2"/>
    <w:rsid w:val="007B2135"/>
    <w:rsid w:val="007B2AF7"/>
    <w:rsid w:val="007B2C78"/>
    <w:rsid w:val="007B35EE"/>
    <w:rsid w:val="007B4523"/>
    <w:rsid w:val="007B453B"/>
    <w:rsid w:val="007B4627"/>
    <w:rsid w:val="007B4970"/>
    <w:rsid w:val="007B4D46"/>
    <w:rsid w:val="007B4E1D"/>
    <w:rsid w:val="007B50A9"/>
    <w:rsid w:val="007B51AD"/>
    <w:rsid w:val="007B5632"/>
    <w:rsid w:val="007B568A"/>
    <w:rsid w:val="007B59B6"/>
    <w:rsid w:val="007B5B95"/>
    <w:rsid w:val="007B5C76"/>
    <w:rsid w:val="007B60F9"/>
    <w:rsid w:val="007B6329"/>
    <w:rsid w:val="007B63BF"/>
    <w:rsid w:val="007B67BA"/>
    <w:rsid w:val="007B68A2"/>
    <w:rsid w:val="007B69BD"/>
    <w:rsid w:val="007B6B42"/>
    <w:rsid w:val="007B6FD0"/>
    <w:rsid w:val="007B72EA"/>
    <w:rsid w:val="007B73FF"/>
    <w:rsid w:val="007B76A6"/>
    <w:rsid w:val="007B7773"/>
    <w:rsid w:val="007B797A"/>
    <w:rsid w:val="007B7E44"/>
    <w:rsid w:val="007C0269"/>
    <w:rsid w:val="007C091F"/>
    <w:rsid w:val="007C09D0"/>
    <w:rsid w:val="007C0A7D"/>
    <w:rsid w:val="007C0D67"/>
    <w:rsid w:val="007C0D9B"/>
    <w:rsid w:val="007C1134"/>
    <w:rsid w:val="007C1273"/>
    <w:rsid w:val="007C1A93"/>
    <w:rsid w:val="007C29FE"/>
    <w:rsid w:val="007C2B12"/>
    <w:rsid w:val="007C2E5E"/>
    <w:rsid w:val="007C37A3"/>
    <w:rsid w:val="007C4387"/>
    <w:rsid w:val="007C474D"/>
    <w:rsid w:val="007C4B95"/>
    <w:rsid w:val="007C4DA5"/>
    <w:rsid w:val="007C4F8A"/>
    <w:rsid w:val="007C53A0"/>
    <w:rsid w:val="007C5562"/>
    <w:rsid w:val="007C56D5"/>
    <w:rsid w:val="007C624D"/>
    <w:rsid w:val="007C631D"/>
    <w:rsid w:val="007C6530"/>
    <w:rsid w:val="007C65E2"/>
    <w:rsid w:val="007C6616"/>
    <w:rsid w:val="007C6A9A"/>
    <w:rsid w:val="007C6B70"/>
    <w:rsid w:val="007C6B8B"/>
    <w:rsid w:val="007C6C14"/>
    <w:rsid w:val="007C6D9E"/>
    <w:rsid w:val="007C71C5"/>
    <w:rsid w:val="007C75A8"/>
    <w:rsid w:val="007C7E01"/>
    <w:rsid w:val="007D07A7"/>
    <w:rsid w:val="007D0A14"/>
    <w:rsid w:val="007D0B6E"/>
    <w:rsid w:val="007D0C89"/>
    <w:rsid w:val="007D0CF7"/>
    <w:rsid w:val="007D0F9A"/>
    <w:rsid w:val="007D1142"/>
    <w:rsid w:val="007D13A1"/>
    <w:rsid w:val="007D170B"/>
    <w:rsid w:val="007D18E6"/>
    <w:rsid w:val="007D1FA0"/>
    <w:rsid w:val="007D259F"/>
    <w:rsid w:val="007D264E"/>
    <w:rsid w:val="007D279A"/>
    <w:rsid w:val="007D29F6"/>
    <w:rsid w:val="007D2AC1"/>
    <w:rsid w:val="007D2EEE"/>
    <w:rsid w:val="007D3079"/>
    <w:rsid w:val="007D316A"/>
    <w:rsid w:val="007D3250"/>
    <w:rsid w:val="007D33A1"/>
    <w:rsid w:val="007D359A"/>
    <w:rsid w:val="007D35C6"/>
    <w:rsid w:val="007D360B"/>
    <w:rsid w:val="007D3619"/>
    <w:rsid w:val="007D37E4"/>
    <w:rsid w:val="007D3C35"/>
    <w:rsid w:val="007D4260"/>
    <w:rsid w:val="007D4420"/>
    <w:rsid w:val="007D4542"/>
    <w:rsid w:val="007D4A0B"/>
    <w:rsid w:val="007D4E99"/>
    <w:rsid w:val="007D5200"/>
    <w:rsid w:val="007D57E5"/>
    <w:rsid w:val="007D5935"/>
    <w:rsid w:val="007D5A01"/>
    <w:rsid w:val="007D5F32"/>
    <w:rsid w:val="007D652B"/>
    <w:rsid w:val="007D68A6"/>
    <w:rsid w:val="007D7143"/>
    <w:rsid w:val="007D725C"/>
    <w:rsid w:val="007D7296"/>
    <w:rsid w:val="007D7504"/>
    <w:rsid w:val="007D75D5"/>
    <w:rsid w:val="007D79C8"/>
    <w:rsid w:val="007D7AF6"/>
    <w:rsid w:val="007D7C91"/>
    <w:rsid w:val="007D7DA9"/>
    <w:rsid w:val="007E0746"/>
    <w:rsid w:val="007E084B"/>
    <w:rsid w:val="007E0A4F"/>
    <w:rsid w:val="007E0C0B"/>
    <w:rsid w:val="007E0CA9"/>
    <w:rsid w:val="007E1122"/>
    <w:rsid w:val="007E15DD"/>
    <w:rsid w:val="007E1B5F"/>
    <w:rsid w:val="007E23C7"/>
    <w:rsid w:val="007E25CF"/>
    <w:rsid w:val="007E2665"/>
    <w:rsid w:val="007E2666"/>
    <w:rsid w:val="007E2A51"/>
    <w:rsid w:val="007E2CC8"/>
    <w:rsid w:val="007E2DD0"/>
    <w:rsid w:val="007E30CA"/>
    <w:rsid w:val="007E33CC"/>
    <w:rsid w:val="007E3454"/>
    <w:rsid w:val="007E36DE"/>
    <w:rsid w:val="007E39E5"/>
    <w:rsid w:val="007E3BAD"/>
    <w:rsid w:val="007E3C85"/>
    <w:rsid w:val="007E3FA2"/>
    <w:rsid w:val="007E423A"/>
    <w:rsid w:val="007E4C35"/>
    <w:rsid w:val="007E5164"/>
    <w:rsid w:val="007E5311"/>
    <w:rsid w:val="007E560E"/>
    <w:rsid w:val="007E5C55"/>
    <w:rsid w:val="007E601B"/>
    <w:rsid w:val="007E60BC"/>
    <w:rsid w:val="007E61A0"/>
    <w:rsid w:val="007E62E7"/>
    <w:rsid w:val="007E64FA"/>
    <w:rsid w:val="007E6851"/>
    <w:rsid w:val="007E6C8E"/>
    <w:rsid w:val="007E6F19"/>
    <w:rsid w:val="007E70E5"/>
    <w:rsid w:val="007E7257"/>
    <w:rsid w:val="007E7289"/>
    <w:rsid w:val="007E76FF"/>
    <w:rsid w:val="007E776C"/>
    <w:rsid w:val="007F01C2"/>
    <w:rsid w:val="007F03F6"/>
    <w:rsid w:val="007F06E4"/>
    <w:rsid w:val="007F1D38"/>
    <w:rsid w:val="007F1E9A"/>
    <w:rsid w:val="007F1F1B"/>
    <w:rsid w:val="007F2329"/>
    <w:rsid w:val="007F2490"/>
    <w:rsid w:val="007F26D3"/>
    <w:rsid w:val="007F2DAF"/>
    <w:rsid w:val="007F31BA"/>
    <w:rsid w:val="007F32C8"/>
    <w:rsid w:val="007F3CC8"/>
    <w:rsid w:val="007F3D4E"/>
    <w:rsid w:val="007F3E1E"/>
    <w:rsid w:val="007F439B"/>
    <w:rsid w:val="007F43E3"/>
    <w:rsid w:val="007F4735"/>
    <w:rsid w:val="007F49C2"/>
    <w:rsid w:val="007F4A80"/>
    <w:rsid w:val="007F4CF5"/>
    <w:rsid w:val="007F4E9B"/>
    <w:rsid w:val="007F5141"/>
    <w:rsid w:val="007F51F8"/>
    <w:rsid w:val="007F54FE"/>
    <w:rsid w:val="007F55B5"/>
    <w:rsid w:val="007F661C"/>
    <w:rsid w:val="007F6775"/>
    <w:rsid w:val="007F6BF9"/>
    <w:rsid w:val="007F6D4A"/>
    <w:rsid w:val="007F70BD"/>
    <w:rsid w:val="007F75F8"/>
    <w:rsid w:val="007F776F"/>
    <w:rsid w:val="007F79E0"/>
    <w:rsid w:val="00800656"/>
    <w:rsid w:val="00800717"/>
    <w:rsid w:val="00800746"/>
    <w:rsid w:val="008009BB"/>
    <w:rsid w:val="00800C9A"/>
    <w:rsid w:val="0080103E"/>
    <w:rsid w:val="008013F5"/>
    <w:rsid w:val="00801781"/>
    <w:rsid w:val="008018E7"/>
    <w:rsid w:val="00801D93"/>
    <w:rsid w:val="00801DC0"/>
    <w:rsid w:val="00802251"/>
    <w:rsid w:val="00802B65"/>
    <w:rsid w:val="008031D9"/>
    <w:rsid w:val="00803733"/>
    <w:rsid w:val="00803B61"/>
    <w:rsid w:val="00803BED"/>
    <w:rsid w:val="00803D06"/>
    <w:rsid w:val="00803F02"/>
    <w:rsid w:val="00803F41"/>
    <w:rsid w:val="0080429E"/>
    <w:rsid w:val="00804729"/>
    <w:rsid w:val="00804873"/>
    <w:rsid w:val="008048F4"/>
    <w:rsid w:val="00804B6F"/>
    <w:rsid w:val="00804DA4"/>
    <w:rsid w:val="00805468"/>
    <w:rsid w:val="008059A9"/>
    <w:rsid w:val="00805B5C"/>
    <w:rsid w:val="00805ECB"/>
    <w:rsid w:val="00806565"/>
    <w:rsid w:val="008065E1"/>
    <w:rsid w:val="00806A61"/>
    <w:rsid w:val="00806B3F"/>
    <w:rsid w:val="00806B4E"/>
    <w:rsid w:val="00806D18"/>
    <w:rsid w:val="00806DE7"/>
    <w:rsid w:val="00806EE3"/>
    <w:rsid w:val="00806F05"/>
    <w:rsid w:val="00806FC3"/>
    <w:rsid w:val="00807067"/>
    <w:rsid w:val="00807B1A"/>
    <w:rsid w:val="008100E6"/>
    <w:rsid w:val="008105F3"/>
    <w:rsid w:val="00810BF7"/>
    <w:rsid w:val="00810D71"/>
    <w:rsid w:val="00810D72"/>
    <w:rsid w:val="008114A7"/>
    <w:rsid w:val="0081155E"/>
    <w:rsid w:val="00811933"/>
    <w:rsid w:val="00812559"/>
    <w:rsid w:val="008128D9"/>
    <w:rsid w:val="00812BCD"/>
    <w:rsid w:val="00812F0E"/>
    <w:rsid w:val="00813073"/>
    <w:rsid w:val="0081331D"/>
    <w:rsid w:val="008133C4"/>
    <w:rsid w:val="008139E2"/>
    <w:rsid w:val="00813B12"/>
    <w:rsid w:val="00813E28"/>
    <w:rsid w:val="00813E6D"/>
    <w:rsid w:val="00814406"/>
    <w:rsid w:val="008144A0"/>
    <w:rsid w:val="008144F3"/>
    <w:rsid w:val="008149E9"/>
    <w:rsid w:val="00814ACA"/>
    <w:rsid w:val="00814B09"/>
    <w:rsid w:val="00814B6C"/>
    <w:rsid w:val="0081512C"/>
    <w:rsid w:val="0081523A"/>
    <w:rsid w:val="00815242"/>
    <w:rsid w:val="0081537D"/>
    <w:rsid w:val="00815872"/>
    <w:rsid w:val="0081629D"/>
    <w:rsid w:val="00817342"/>
    <w:rsid w:val="00817533"/>
    <w:rsid w:val="00817704"/>
    <w:rsid w:val="00817968"/>
    <w:rsid w:val="00817A5C"/>
    <w:rsid w:val="00817EF3"/>
    <w:rsid w:val="00820526"/>
    <w:rsid w:val="00820BDF"/>
    <w:rsid w:val="00820BF3"/>
    <w:rsid w:val="00820BF4"/>
    <w:rsid w:val="00821421"/>
    <w:rsid w:val="008214BE"/>
    <w:rsid w:val="00821520"/>
    <w:rsid w:val="008216C7"/>
    <w:rsid w:val="008217C9"/>
    <w:rsid w:val="00821939"/>
    <w:rsid w:val="00821998"/>
    <w:rsid w:val="00821C46"/>
    <w:rsid w:val="00821D3C"/>
    <w:rsid w:val="00821DCA"/>
    <w:rsid w:val="00821E9E"/>
    <w:rsid w:val="0082202D"/>
    <w:rsid w:val="008220FF"/>
    <w:rsid w:val="008222F9"/>
    <w:rsid w:val="0082271B"/>
    <w:rsid w:val="008228D4"/>
    <w:rsid w:val="008228DA"/>
    <w:rsid w:val="008228F4"/>
    <w:rsid w:val="00823421"/>
    <w:rsid w:val="00823700"/>
    <w:rsid w:val="00823852"/>
    <w:rsid w:val="0082389A"/>
    <w:rsid w:val="008238B9"/>
    <w:rsid w:val="00823A79"/>
    <w:rsid w:val="0082423A"/>
    <w:rsid w:val="008243D8"/>
    <w:rsid w:val="00824474"/>
    <w:rsid w:val="008247D9"/>
    <w:rsid w:val="00824A04"/>
    <w:rsid w:val="00824B56"/>
    <w:rsid w:val="00824C7F"/>
    <w:rsid w:val="00825000"/>
    <w:rsid w:val="008250B1"/>
    <w:rsid w:val="0082548B"/>
    <w:rsid w:val="008256E6"/>
    <w:rsid w:val="00825838"/>
    <w:rsid w:val="00825AC9"/>
    <w:rsid w:val="0082600A"/>
    <w:rsid w:val="008265E9"/>
    <w:rsid w:val="008269B1"/>
    <w:rsid w:val="00826C20"/>
    <w:rsid w:val="00826C92"/>
    <w:rsid w:val="00826DE5"/>
    <w:rsid w:val="00826FA2"/>
    <w:rsid w:val="0082714B"/>
    <w:rsid w:val="00827291"/>
    <w:rsid w:val="0082759D"/>
    <w:rsid w:val="00827C76"/>
    <w:rsid w:val="008307AA"/>
    <w:rsid w:val="00831187"/>
    <w:rsid w:val="008314C4"/>
    <w:rsid w:val="00831735"/>
    <w:rsid w:val="008317FD"/>
    <w:rsid w:val="00831892"/>
    <w:rsid w:val="00831C5D"/>
    <w:rsid w:val="00831E36"/>
    <w:rsid w:val="00831EB7"/>
    <w:rsid w:val="00831F2B"/>
    <w:rsid w:val="00831F87"/>
    <w:rsid w:val="008327B1"/>
    <w:rsid w:val="00832FF9"/>
    <w:rsid w:val="00833184"/>
    <w:rsid w:val="0083443B"/>
    <w:rsid w:val="008347CC"/>
    <w:rsid w:val="008348EB"/>
    <w:rsid w:val="00834B68"/>
    <w:rsid w:val="00835159"/>
    <w:rsid w:val="00835293"/>
    <w:rsid w:val="00835673"/>
    <w:rsid w:val="00835794"/>
    <w:rsid w:val="00835D8F"/>
    <w:rsid w:val="0083631C"/>
    <w:rsid w:val="008366B9"/>
    <w:rsid w:val="008367F9"/>
    <w:rsid w:val="008368C2"/>
    <w:rsid w:val="00836BEA"/>
    <w:rsid w:val="00837014"/>
    <w:rsid w:val="00837497"/>
    <w:rsid w:val="0083784F"/>
    <w:rsid w:val="0083799D"/>
    <w:rsid w:val="00837D34"/>
    <w:rsid w:val="00840352"/>
    <w:rsid w:val="0084068A"/>
    <w:rsid w:val="008406E3"/>
    <w:rsid w:val="00840ADE"/>
    <w:rsid w:val="00840B0D"/>
    <w:rsid w:val="00840DBB"/>
    <w:rsid w:val="00840FA3"/>
    <w:rsid w:val="00841150"/>
    <w:rsid w:val="0084149B"/>
    <w:rsid w:val="008419E8"/>
    <w:rsid w:val="00841A35"/>
    <w:rsid w:val="00841AF6"/>
    <w:rsid w:val="00841B88"/>
    <w:rsid w:val="00842446"/>
    <w:rsid w:val="00842518"/>
    <w:rsid w:val="0084274B"/>
    <w:rsid w:val="00842974"/>
    <w:rsid w:val="00842D0B"/>
    <w:rsid w:val="00842E6F"/>
    <w:rsid w:val="008432BD"/>
    <w:rsid w:val="00843A44"/>
    <w:rsid w:val="00843EFE"/>
    <w:rsid w:val="00843FC7"/>
    <w:rsid w:val="008441FB"/>
    <w:rsid w:val="00844273"/>
    <w:rsid w:val="008442C2"/>
    <w:rsid w:val="008448B9"/>
    <w:rsid w:val="00844990"/>
    <w:rsid w:val="00845181"/>
    <w:rsid w:val="00845452"/>
    <w:rsid w:val="00845457"/>
    <w:rsid w:val="008454C6"/>
    <w:rsid w:val="00845552"/>
    <w:rsid w:val="00845F19"/>
    <w:rsid w:val="008468CB"/>
    <w:rsid w:val="00846955"/>
    <w:rsid w:val="00846A8E"/>
    <w:rsid w:val="00846AEB"/>
    <w:rsid w:val="00846F53"/>
    <w:rsid w:val="00846F68"/>
    <w:rsid w:val="00846F72"/>
    <w:rsid w:val="0084713A"/>
    <w:rsid w:val="00850011"/>
    <w:rsid w:val="008501E5"/>
    <w:rsid w:val="0085063D"/>
    <w:rsid w:val="008507E6"/>
    <w:rsid w:val="008509F1"/>
    <w:rsid w:val="00850E84"/>
    <w:rsid w:val="0085123A"/>
    <w:rsid w:val="008516F2"/>
    <w:rsid w:val="008517D5"/>
    <w:rsid w:val="0085182B"/>
    <w:rsid w:val="00851865"/>
    <w:rsid w:val="008518BB"/>
    <w:rsid w:val="00851BF3"/>
    <w:rsid w:val="00851F51"/>
    <w:rsid w:val="00852410"/>
    <w:rsid w:val="00852460"/>
    <w:rsid w:val="00852918"/>
    <w:rsid w:val="00852E26"/>
    <w:rsid w:val="00853182"/>
    <w:rsid w:val="00853332"/>
    <w:rsid w:val="008534AF"/>
    <w:rsid w:val="0085372E"/>
    <w:rsid w:val="00853862"/>
    <w:rsid w:val="00853CB7"/>
    <w:rsid w:val="00853D62"/>
    <w:rsid w:val="00853D69"/>
    <w:rsid w:val="00853D92"/>
    <w:rsid w:val="00853FE7"/>
    <w:rsid w:val="00853FF3"/>
    <w:rsid w:val="00854059"/>
    <w:rsid w:val="00854289"/>
    <w:rsid w:val="008548A6"/>
    <w:rsid w:val="00854D9D"/>
    <w:rsid w:val="00855BF0"/>
    <w:rsid w:val="00855C1F"/>
    <w:rsid w:val="00855C31"/>
    <w:rsid w:val="00855E2D"/>
    <w:rsid w:val="008569A6"/>
    <w:rsid w:val="008569CB"/>
    <w:rsid w:val="00856D7C"/>
    <w:rsid w:val="00856F3D"/>
    <w:rsid w:val="00856FC8"/>
    <w:rsid w:val="00857028"/>
    <w:rsid w:val="008570C6"/>
    <w:rsid w:val="00857101"/>
    <w:rsid w:val="00857431"/>
    <w:rsid w:val="008574E7"/>
    <w:rsid w:val="0085767B"/>
    <w:rsid w:val="00857B19"/>
    <w:rsid w:val="00860A32"/>
    <w:rsid w:val="00860F7C"/>
    <w:rsid w:val="00861270"/>
    <w:rsid w:val="008612C1"/>
    <w:rsid w:val="0086153D"/>
    <w:rsid w:val="00861580"/>
    <w:rsid w:val="00861ABA"/>
    <w:rsid w:val="008621EE"/>
    <w:rsid w:val="00862264"/>
    <w:rsid w:val="008622D6"/>
    <w:rsid w:val="008622EF"/>
    <w:rsid w:val="0086283C"/>
    <w:rsid w:val="008629D4"/>
    <w:rsid w:val="00862AFF"/>
    <w:rsid w:val="00862CB9"/>
    <w:rsid w:val="00863275"/>
    <w:rsid w:val="0086327C"/>
    <w:rsid w:val="008637E5"/>
    <w:rsid w:val="00863956"/>
    <w:rsid w:val="00863FC8"/>
    <w:rsid w:val="008646C1"/>
    <w:rsid w:val="00864EAF"/>
    <w:rsid w:val="00864F6D"/>
    <w:rsid w:val="008650B1"/>
    <w:rsid w:val="008650CE"/>
    <w:rsid w:val="008652CB"/>
    <w:rsid w:val="0086572A"/>
    <w:rsid w:val="008659A7"/>
    <w:rsid w:val="00865FC3"/>
    <w:rsid w:val="00866829"/>
    <w:rsid w:val="0086682B"/>
    <w:rsid w:val="00866AA3"/>
    <w:rsid w:val="008670EA"/>
    <w:rsid w:val="008676F9"/>
    <w:rsid w:val="00867990"/>
    <w:rsid w:val="00867ABA"/>
    <w:rsid w:val="00867CAE"/>
    <w:rsid w:val="00867DED"/>
    <w:rsid w:val="00867DFC"/>
    <w:rsid w:val="00870618"/>
    <w:rsid w:val="00870BC7"/>
    <w:rsid w:val="00871083"/>
    <w:rsid w:val="00871584"/>
    <w:rsid w:val="00871719"/>
    <w:rsid w:val="00871786"/>
    <w:rsid w:val="008717D0"/>
    <w:rsid w:val="00871B83"/>
    <w:rsid w:val="00871D96"/>
    <w:rsid w:val="00871DC8"/>
    <w:rsid w:val="00871F24"/>
    <w:rsid w:val="00872551"/>
    <w:rsid w:val="0087294D"/>
    <w:rsid w:val="00872C1E"/>
    <w:rsid w:val="008730AA"/>
    <w:rsid w:val="008734B3"/>
    <w:rsid w:val="008735E0"/>
    <w:rsid w:val="00873738"/>
    <w:rsid w:val="008738BD"/>
    <w:rsid w:val="00873BF8"/>
    <w:rsid w:val="00874609"/>
    <w:rsid w:val="008748CC"/>
    <w:rsid w:val="0087496B"/>
    <w:rsid w:val="008749E2"/>
    <w:rsid w:val="00874BEC"/>
    <w:rsid w:val="00874EF2"/>
    <w:rsid w:val="008750DA"/>
    <w:rsid w:val="008763F7"/>
    <w:rsid w:val="00876698"/>
    <w:rsid w:val="00876957"/>
    <w:rsid w:val="00876B22"/>
    <w:rsid w:val="0087720B"/>
    <w:rsid w:val="00877299"/>
    <w:rsid w:val="00877831"/>
    <w:rsid w:val="00877B25"/>
    <w:rsid w:val="00877E4C"/>
    <w:rsid w:val="00877E94"/>
    <w:rsid w:val="00880369"/>
    <w:rsid w:val="00880763"/>
    <w:rsid w:val="00880A38"/>
    <w:rsid w:val="00880AC6"/>
    <w:rsid w:val="00880AFC"/>
    <w:rsid w:val="00881528"/>
    <w:rsid w:val="00881909"/>
    <w:rsid w:val="00881D2D"/>
    <w:rsid w:val="00882258"/>
    <w:rsid w:val="0088243E"/>
    <w:rsid w:val="008824DE"/>
    <w:rsid w:val="00882F0B"/>
    <w:rsid w:val="0088304B"/>
    <w:rsid w:val="008834CB"/>
    <w:rsid w:val="00883687"/>
    <w:rsid w:val="00883A35"/>
    <w:rsid w:val="0088433D"/>
    <w:rsid w:val="00884823"/>
    <w:rsid w:val="008848EA"/>
    <w:rsid w:val="00884F04"/>
    <w:rsid w:val="008854BC"/>
    <w:rsid w:val="00885636"/>
    <w:rsid w:val="008858C0"/>
    <w:rsid w:val="00885911"/>
    <w:rsid w:val="008859C6"/>
    <w:rsid w:val="00885C08"/>
    <w:rsid w:val="00885D2B"/>
    <w:rsid w:val="008861F9"/>
    <w:rsid w:val="00886475"/>
    <w:rsid w:val="00886720"/>
    <w:rsid w:val="00886E86"/>
    <w:rsid w:val="00886EC3"/>
    <w:rsid w:val="008870CC"/>
    <w:rsid w:val="008875BF"/>
    <w:rsid w:val="008900E2"/>
    <w:rsid w:val="008901BE"/>
    <w:rsid w:val="008903B1"/>
    <w:rsid w:val="008904AC"/>
    <w:rsid w:val="00890FEF"/>
    <w:rsid w:val="008914E3"/>
    <w:rsid w:val="0089160D"/>
    <w:rsid w:val="008916AA"/>
    <w:rsid w:val="008918DE"/>
    <w:rsid w:val="00892036"/>
    <w:rsid w:val="008920FA"/>
    <w:rsid w:val="008921EE"/>
    <w:rsid w:val="00892431"/>
    <w:rsid w:val="008925A8"/>
    <w:rsid w:val="0089264C"/>
    <w:rsid w:val="0089266C"/>
    <w:rsid w:val="008926F8"/>
    <w:rsid w:val="00892B4B"/>
    <w:rsid w:val="00892BCB"/>
    <w:rsid w:val="00893BA8"/>
    <w:rsid w:val="00893FC5"/>
    <w:rsid w:val="00894748"/>
    <w:rsid w:val="00894A15"/>
    <w:rsid w:val="00894A75"/>
    <w:rsid w:val="008950C8"/>
    <w:rsid w:val="008952D4"/>
    <w:rsid w:val="008957D6"/>
    <w:rsid w:val="00895E1F"/>
    <w:rsid w:val="008960D3"/>
    <w:rsid w:val="00896720"/>
    <w:rsid w:val="00896BFA"/>
    <w:rsid w:val="00896F55"/>
    <w:rsid w:val="00897606"/>
    <w:rsid w:val="008979EE"/>
    <w:rsid w:val="00897A33"/>
    <w:rsid w:val="00897A58"/>
    <w:rsid w:val="00897B42"/>
    <w:rsid w:val="008A0058"/>
    <w:rsid w:val="008A0B14"/>
    <w:rsid w:val="008A0B48"/>
    <w:rsid w:val="008A0F49"/>
    <w:rsid w:val="008A0FE3"/>
    <w:rsid w:val="008A1249"/>
    <w:rsid w:val="008A157F"/>
    <w:rsid w:val="008A1A15"/>
    <w:rsid w:val="008A1C0D"/>
    <w:rsid w:val="008A1E2C"/>
    <w:rsid w:val="008A23C8"/>
    <w:rsid w:val="008A26CB"/>
    <w:rsid w:val="008A2977"/>
    <w:rsid w:val="008A2A48"/>
    <w:rsid w:val="008A39D3"/>
    <w:rsid w:val="008A3CBB"/>
    <w:rsid w:val="008A3D3A"/>
    <w:rsid w:val="008A3FCC"/>
    <w:rsid w:val="008A43E5"/>
    <w:rsid w:val="008A44FD"/>
    <w:rsid w:val="008A45D3"/>
    <w:rsid w:val="008A466F"/>
    <w:rsid w:val="008A4C6A"/>
    <w:rsid w:val="008A5099"/>
    <w:rsid w:val="008A5878"/>
    <w:rsid w:val="008A5FAB"/>
    <w:rsid w:val="008A6103"/>
    <w:rsid w:val="008A652C"/>
    <w:rsid w:val="008A6570"/>
    <w:rsid w:val="008A671E"/>
    <w:rsid w:val="008A70CD"/>
    <w:rsid w:val="008A70D5"/>
    <w:rsid w:val="008A75C5"/>
    <w:rsid w:val="008A75CD"/>
    <w:rsid w:val="008A75D5"/>
    <w:rsid w:val="008A7706"/>
    <w:rsid w:val="008A7A75"/>
    <w:rsid w:val="008A7DE7"/>
    <w:rsid w:val="008A7E39"/>
    <w:rsid w:val="008A7F24"/>
    <w:rsid w:val="008A7FCC"/>
    <w:rsid w:val="008A7FEE"/>
    <w:rsid w:val="008B109B"/>
    <w:rsid w:val="008B114E"/>
    <w:rsid w:val="008B12BC"/>
    <w:rsid w:val="008B1360"/>
    <w:rsid w:val="008B17E5"/>
    <w:rsid w:val="008B1804"/>
    <w:rsid w:val="008B180E"/>
    <w:rsid w:val="008B1A00"/>
    <w:rsid w:val="008B1B6A"/>
    <w:rsid w:val="008B1BB8"/>
    <w:rsid w:val="008B1C70"/>
    <w:rsid w:val="008B1D55"/>
    <w:rsid w:val="008B1D74"/>
    <w:rsid w:val="008B25F1"/>
    <w:rsid w:val="008B2751"/>
    <w:rsid w:val="008B2A2F"/>
    <w:rsid w:val="008B2A9F"/>
    <w:rsid w:val="008B2AC5"/>
    <w:rsid w:val="008B2EE6"/>
    <w:rsid w:val="008B30EA"/>
    <w:rsid w:val="008B3494"/>
    <w:rsid w:val="008B387A"/>
    <w:rsid w:val="008B3E58"/>
    <w:rsid w:val="008B413C"/>
    <w:rsid w:val="008B421F"/>
    <w:rsid w:val="008B437D"/>
    <w:rsid w:val="008B45BD"/>
    <w:rsid w:val="008B48B5"/>
    <w:rsid w:val="008B4BA2"/>
    <w:rsid w:val="008B4F51"/>
    <w:rsid w:val="008B4F6D"/>
    <w:rsid w:val="008B5061"/>
    <w:rsid w:val="008B52CB"/>
    <w:rsid w:val="008B5ACC"/>
    <w:rsid w:val="008B614D"/>
    <w:rsid w:val="008B6961"/>
    <w:rsid w:val="008B6E19"/>
    <w:rsid w:val="008B6E2E"/>
    <w:rsid w:val="008B6F1F"/>
    <w:rsid w:val="008B7148"/>
    <w:rsid w:val="008B71B8"/>
    <w:rsid w:val="008B7F0E"/>
    <w:rsid w:val="008C0584"/>
    <w:rsid w:val="008C0A5D"/>
    <w:rsid w:val="008C0AF1"/>
    <w:rsid w:val="008C0DE3"/>
    <w:rsid w:val="008C0E88"/>
    <w:rsid w:val="008C0EE9"/>
    <w:rsid w:val="008C1601"/>
    <w:rsid w:val="008C1780"/>
    <w:rsid w:val="008C18EA"/>
    <w:rsid w:val="008C1CF8"/>
    <w:rsid w:val="008C21F6"/>
    <w:rsid w:val="008C21FB"/>
    <w:rsid w:val="008C2398"/>
    <w:rsid w:val="008C27B2"/>
    <w:rsid w:val="008C29B4"/>
    <w:rsid w:val="008C2AF0"/>
    <w:rsid w:val="008C316B"/>
    <w:rsid w:val="008C3203"/>
    <w:rsid w:val="008C35E0"/>
    <w:rsid w:val="008C3724"/>
    <w:rsid w:val="008C3F1D"/>
    <w:rsid w:val="008C4592"/>
    <w:rsid w:val="008C48D5"/>
    <w:rsid w:val="008C4E76"/>
    <w:rsid w:val="008C5041"/>
    <w:rsid w:val="008C51BC"/>
    <w:rsid w:val="008C5510"/>
    <w:rsid w:val="008C55C1"/>
    <w:rsid w:val="008C562B"/>
    <w:rsid w:val="008C574D"/>
    <w:rsid w:val="008C61AA"/>
    <w:rsid w:val="008C6914"/>
    <w:rsid w:val="008C6CC1"/>
    <w:rsid w:val="008C6E65"/>
    <w:rsid w:val="008C6F94"/>
    <w:rsid w:val="008C712A"/>
    <w:rsid w:val="008C7237"/>
    <w:rsid w:val="008C73E1"/>
    <w:rsid w:val="008C77F4"/>
    <w:rsid w:val="008C7B77"/>
    <w:rsid w:val="008C7FEB"/>
    <w:rsid w:val="008D01DC"/>
    <w:rsid w:val="008D03E3"/>
    <w:rsid w:val="008D0D1B"/>
    <w:rsid w:val="008D0E8C"/>
    <w:rsid w:val="008D156B"/>
    <w:rsid w:val="008D15F8"/>
    <w:rsid w:val="008D212D"/>
    <w:rsid w:val="008D2493"/>
    <w:rsid w:val="008D25B1"/>
    <w:rsid w:val="008D25B6"/>
    <w:rsid w:val="008D2954"/>
    <w:rsid w:val="008D2A77"/>
    <w:rsid w:val="008D2F38"/>
    <w:rsid w:val="008D33E2"/>
    <w:rsid w:val="008D35B8"/>
    <w:rsid w:val="008D3706"/>
    <w:rsid w:val="008D38C0"/>
    <w:rsid w:val="008D4180"/>
    <w:rsid w:val="008D4419"/>
    <w:rsid w:val="008D45C1"/>
    <w:rsid w:val="008D4869"/>
    <w:rsid w:val="008D48CE"/>
    <w:rsid w:val="008D4904"/>
    <w:rsid w:val="008D4B29"/>
    <w:rsid w:val="008D4B42"/>
    <w:rsid w:val="008D4F6C"/>
    <w:rsid w:val="008D5025"/>
    <w:rsid w:val="008D52E0"/>
    <w:rsid w:val="008D5618"/>
    <w:rsid w:val="008D5808"/>
    <w:rsid w:val="008D5E93"/>
    <w:rsid w:val="008D650E"/>
    <w:rsid w:val="008D66D6"/>
    <w:rsid w:val="008D6952"/>
    <w:rsid w:val="008D6B92"/>
    <w:rsid w:val="008D6F44"/>
    <w:rsid w:val="008D7189"/>
    <w:rsid w:val="008D79BA"/>
    <w:rsid w:val="008D7BAF"/>
    <w:rsid w:val="008D7BF0"/>
    <w:rsid w:val="008D7D62"/>
    <w:rsid w:val="008D7E6D"/>
    <w:rsid w:val="008E006B"/>
    <w:rsid w:val="008E0503"/>
    <w:rsid w:val="008E0EC5"/>
    <w:rsid w:val="008E14E1"/>
    <w:rsid w:val="008E18D9"/>
    <w:rsid w:val="008E1E70"/>
    <w:rsid w:val="008E2125"/>
    <w:rsid w:val="008E271F"/>
    <w:rsid w:val="008E27E7"/>
    <w:rsid w:val="008E2C31"/>
    <w:rsid w:val="008E3EC8"/>
    <w:rsid w:val="008E4371"/>
    <w:rsid w:val="008E46A9"/>
    <w:rsid w:val="008E4716"/>
    <w:rsid w:val="008E4797"/>
    <w:rsid w:val="008E47B6"/>
    <w:rsid w:val="008E4EC6"/>
    <w:rsid w:val="008E51D8"/>
    <w:rsid w:val="008E579D"/>
    <w:rsid w:val="008E5B6A"/>
    <w:rsid w:val="008E5BE0"/>
    <w:rsid w:val="008E5E1D"/>
    <w:rsid w:val="008E5FB7"/>
    <w:rsid w:val="008E6315"/>
    <w:rsid w:val="008E6532"/>
    <w:rsid w:val="008E66E1"/>
    <w:rsid w:val="008E6870"/>
    <w:rsid w:val="008E6A92"/>
    <w:rsid w:val="008E6B66"/>
    <w:rsid w:val="008E6D29"/>
    <w:rsid w:val="008E6EF2"/>
    <w:rsid w:val="008E7486"/>
    <w:rsid w:val="008F00BE"/>
    <w:rsid w:val="008F02AE"/>
    <w:rsid w:val="008F0871"/>
    <w:rsid w:val="008F097E"/>
    <w:rsid w:val="008F0A19"/>
    <w:rsid w:val="008F0B32"/>
    <w:rsid w:val="008F0D7B"/>
    <w:rsid w:val="008F0F7C"/>
    <w:rsid w:val="008F1014"/>
    <w:rsid w:val="008F1048"/>
    <w:rsid w:val="008F1161"/>
    <w:rsid w:val="008F14B7"/>
    <w:rsid w:val="008F153C"/>
    <w:rsid w:val="008F15DD"/>
    <w:rsid w:val="008F2867"/>
    <w:rsid w:val="008F2B46"/>
    <w:rsid w:val="008F2D5B"/>
    <w:rsid w:val="008F2F01"/>
    <w:rsid w:val="008F301B"/>
    <w:rsid w:val="008F331A"/>
    <w:rsid w:val="008F34E9"/>
    <w:rsid w:val="008F38A6"/>
    <w:rsid w:val="008F3C70"/>
    <w:rsid w:val="008F3EFA"/>
    <w:rsid w:val="008F4343"/>
    <w:rsid w:val="008F43A4"/>
    <w:rsid w:val="008F45A1"/>
    <w:rsid w:val="008F461F"/>
    <w:rsid w:val="008F48CA"/>
    <w:rsid w:val="008F4DDE"/>
    <w:rsid w:val="008F4E53"/>
    <w:rsid w:val="008F523E"/>
    <w:rsid w:val="008F54F3"/>
    <w:rsid w:val="008F5566"/>
    <w:rsid w:val="008F558B"/>
    <w:rsid w:val="008F56A1"/>
    <w:rsid w:val="008F57EE"/>
    <w:rsid w:val="008F5879"/>
    <w:rsid w:val="008F5A31"/>
    <w:rsid w:val="008F5DB5"/>
    <w:rsid w:val="008F5E55"/>
    <w:rsid w:val="008F6230"/>
    <w:rsid w:val="008F63B7"/>
    <w:rsid w:val="008F6797"/>
    <w:rsid w:val="008F688D"/>
    <w:rsid w:val="008F696B"/>
    <w:rsid w:val="008F69C7"/>
    <w:rsid w:val="008F6B15"/>
    <w:rsid w:val="008F705A"/>
    <w:rsid w:val="008F7282"/>
    <w:rsid w:val="008F74EF"/>
    <w:rsid w:val="008F797C"/>
    <w:rsid w:val="008F7BEA"/>
    <w:rsid w:val="008F7C3C"/>
    <w:rsid w:val="008F7C81"/>
    <w:rsid w:val="00900050"/>
    <w:rsid w:val="0090039A"/>
    <w:rsid w:val="00900AE6"/>
    <w:rsid w:val="0090148F"/>
    <w:rsid w:val="00901846"/>
    <w:rsid w:val="009018E5"/>
    <w:rsid w:val="00902102"/>
    <w:rsid w:val="0090291C"/>
    <w:rsid w:val="00902AA8"/>
    <w:rsid w:val="00903172"/>
    <w:rsid w:val="00903273"/>
    <w:rsid w:val="0090332D"/>
    <w:rsid w:val="00903414"/>
    <w:rsid w:val="009034A7"/>
    <w:rsid w:val="00903817"/>
    <w:rsid w:val="00903DF0"/>
    <w:rsid w:val="00903F27"/>
    <w:rsid w:val="00904BCF"/>
    <w:rsid w:val="00904F1F"/>
    <w:rsid w:val="00905037"/>
    <w:rsid w:val="009055FD"/>
    <w:rsid w:val="009056DA"/>
    <w:rsid w:val="00905A96"/>
    <w:rsid w:val="00906116"/>
    <w:rsid w:val="009068BB"/>
    <w:rsid w:val="00906A7B"/>
    <w:rsid w:val="00906B1B"/>
    <w:rsid w:val="00906DE5"/>
    <w:rsid w:val="00907338"/>
    <w:rsid w:val="0090743B"/>
    <w:rsid w:val="00907612"/>
    <w:rsid w:val="00907C78"/>
    <w:rsid w:val="00907D28"/>
    <w:rsid w:val="00907DF0"/>
    <w:rsid w:val="009103D7"/>
    <w:rsid w:val="00910439"/>
    <w:rsid w:val="00910A9D"/>
    <w:rsid w:val="00910C3D"/>
    <w:rsid w:val="00910F77"/>
    <w:rsid w:val="0091148C"/>
    <w:rsid w:val="00911C16"/>
    <w:rsid w:val="00911DC1"/>
    <w:rsid w:val="00913039"/>
    <w:rsid w:val="0091315E"/>
    <w:rsid w:val="0091367D"/>
    <w:rsid w:val="00913766"/>
    <w:rsid w:val="00913A9A"/>
    <w:rsid w:val="0091432B"/>
    <w:rsid w:val="00914571"/>
    <w:rsid w:val="009145F7"/>
    <w:rsid w:val="00914934"/>
    <w:rsid w:val="0091493A"/>
    <w:rsid w:val="00914D36"/>
    <w:rsid w:val="009151E3"/>
    <w:rsid w:val="009156B3"/>
    <w:rsid w:val="00915C2B"/>
    <w:rsid w:val="009163B8"/>
    <w:rsid w:val="0091677D"/>
    <w:rsid w:val="00916E86"/>
    <w:rsid w:val="00916F98"/>
    <w:rsid w:val="00916FF5"/>
    <w:rsid w:val="00917461"/>
    <w:rsid w:val="00917545"/>
    <w:rsid w:val="00917980"/>
    <w:rsid w:val="00917C86"/>
    <w:rsid w:val="00917CA8"/>
    <w:rsid w:val="00917CC3"/>
    <w:rsid w:val="009204B1"/>
    <w:rsid w:val="00920698"/>
    <w:rsid w:val="009206D5"/>
    <w:rsid w:val="00920CD7"/>
    <w:rsid w:val="00920D64"/>
    <w:rsid w:val="00920F79"/>
    <w:rsid w:val="00921212"/>
    <w:rsid w:val="00921499"/>
    <w:rsid w:val="00921D6F"/>
    <w:rsid w:val="00921D7E"/>
    <w:rsid w:val="00921E30"/>
    <w:rsid w:val="009220E4"/>
    <w:rsid w:val="009228B9"/>
    <w:rsid w:val="0092296D"/>
    <w:rsid w:val="00922BD7"/>
    <w:rsid w:val="00922D27"/>
    <w:rsid w:val="00922D85"/>
    <w:rsid w:val="00922DEE"/>
    <w:rsid w:val="009231B7"/>
    <w:rsid w:val="0092342E"/>
    <w:rsid w:val="00923489"/>
    <w:rsid w:val="00923725"/>
    <w:rsid w:val="009238B2"/>
    <w:rsid w:val="009238FF"/>
    <w:rsid w:val="00923EC0"/>
    <w:rsid w:val="0092415B"/>
    <w:rsid w:val="009248C6"/>
    <w:rsid w:val="00924F6A"/>
    <w:rsid w:val="009254E9"/>
    <w:rsid w:val="0092588B"/>
    <w:rsid w:val="009259DA"/>
    <w:rsid w:val="00925E91"/>
    <w:rsid w:val="00925FBA"/>
    <w:rsid w:val="00926570"/>
    <w:rsid w:val="009265E0"/>
    <w:rsid w:val="009267DD"/>
    <w:rsid w:val="00927122"/>
    <w:rsid w:val="0092715F"/>
    <w:rsid w:val="009272DD"/>
    <w:rsid w:val="009278AB"/>
    <w:rsid w:val="009301B7"/>
    <w:rsid w:val="0093030E"/>
    <w:rsid w:val="00930362"/>
    <w:rsid w:val="00930D46"/>
    <w:rsid w:val="00930E72"/>
    <w:rsid w:val="009312F0"/>
    <w:rsid w:val="00931A9F"/>
    <w:rsid w:val="00931E53"/>
    <w:rsid w:val="0093207B"/>
    <w:rsid w:val="00932FFE"/>
    <w:rsid w:val="00933623"/>
    <w:rsid w:val="0093372D"/>
    <w:rsid w:val="009339B5"/>
    <w:rsid w:val="00933A67"/>
    <w:rsid w:val="00933E4E"/>
    <w:rsid w:val="009340AC"/>
    <w:rsid w:val="00934193"/>
    <w:rsid w:val="009346B3"/>
    <w:rsid w:val="00934C6B"/>
    <w:rsid w:val="00934D98"/>
    <w:rsid w:val="00934DA6"/>
    <w:rsid w:val="00934E67"/>
    <w:rsid w:val="00935033"/>
    <w:rsid w:val="00935240"/>
    <w:rsid w:val="00935296"/>
    <w:rsid w:val="00935420"/>
    <w:rsid w:val="0093583E"/>
    <w:rsid w:val="00935882"/>
    <w:rsid w:val="009359CB"/>
    <w:rsid w:val="00935CED"/>
    <w:rsid w:val="00935DCF"/>
    <w:rsid w:val="0093603A"/>
    <w:rsid w:val="00936175"/>
    <w:rsid w:val="0093619A"/>
    <w:rsid w:val="00936621"/>
    <w:rsid w:val="00936735"/>
    <w:rsid w:val="00936770"/>
    <w:rsid w:val="00936912"/>
    <w:rsid w:val="00936C66"/>
    <w:rsid w:val="009372D8"/>
    <w:rsid w:val="009379A3"/>
    <w:rsid w:val="00937F1E"/>
    <w:rsid w:val="00940353"/>
    <w:rsid w:val="009403F7"/>
    <w:rsid w:val="00940415"/>
    <w:rsid w:val="00940762"/>
    <w:rsid w:val="009408BE"/>
    <w:rsid w:val="00940DAD"/>
    <w:rsid w:val="00940FEF"/>
    <w:rsid w:val="009410F8"/>
    <w:rsid w:val="0094127F"/>
    <w:rsid w:val="009414B2"/>
    <w:rsid w:val="009415DD"/>
    <w:rsid w:val="00941C35"/>
    <w:rsid w:val="00941F6C"/>
    <w:rsid w:val="00942211"/>
    <w:rsid w:val="009423CC"/>
    <w:rsid w:val="00942732"/>
    <w:rsid w:val="00942B12"/>
    <w:rsid w:val="0094306F"/>
    <w:rsid w:val="0094317F"/>
    <w:rsid w:val="009431F8"/>
    <w:rsid w:val="0094388A"/>
    <w:rsid w:val="00943F4F"/>
    <w:rsid w:val="0094403D"/>
    <w:rsid w:val="009441A2"/>
    <w:rsid w:val="009441AF"/>
    <w:rsid w:val="00944229"/>
    <w:rsid w:val="009449BE"/>
    <w:rsid w:val="00944A88"/>
    <w:rsid w:val="00944C45"/>
    <w:rsid w:val="009453B3"/>
    <w:rsid w:val="009458BA"/>
    <w:rsid w:val="0094596D"/>
    <w:rsid w:val="00945DB6"/>
    <w:rsid w:val="00945F37"/>
    <w:rsid w:val="00946118"/>
    <w:rsid w:val="00946D4D"/>
    <w:rsid w:val="00946E27"/>
    <w:rsid w:val="00946F84"/>
    <w:rsid w:val="009472D7"/>
    <w:rsid w:val="0094770E"/>
    <w:rsid w:val="00947844"/>
    <w:rsid w:val="00947AC2"/>
    <w:rsid w:val="00947D0D"/>
    <w:rsid w:val="00950240"/>
    <w:rsid w:val="00950AEF"/>
    <w:rsid w:val="009511A8"/>
    <w:rsid w:val="00951A6A"/>
    <w:rsid w:val="00952116"/>
    <w:rsid w:val="00952661"/>
    <w:rsid w:val="00952C94"/>
    <w:rsid w:val="00952CDF"/>
    <w:rsid w:val="00952D5B"/>
    <w:rsid w:val="00953020"/>
    <w:rsid w:val="009537BB"/>
    <w:rsid w:val="00953E19"/>
    <w:rsid w:val="00954200"/>
    <w:rsid w:val="0095424D"/>
    <w:rsid w:val="00954353"/>
    <w:rsid w:val="0095457B"/>
    <w:rsid w:val="00954775"/>
    <w:rsid w:val="00955072"/>
    <w:rsid w:val="009550AB"/>
    <w:rsid w:val="00955265"/>
    <w:rsid w:val="00955642"/>
    <w:rsid w:val="009556C8"/>
    <w:rsid w:val="00955ECD"/>
    <w:rsid w:val="0095626D"/>
    <w:rsid w:val="00956403"/>
    <w:rsid w:val="009567C3"/>
    <w:rsid w:val="00956DDB"/>
    <w:rsid w:val="00957008"/>
    <w:rsid w:val="00957CB3"/>
    <w:rsid w:val="00957F4B"/>
    <w:rsid w:val="00960118"/>
    <w:rsid w:val="009602E1"/>
    <w:rsid w:val="009602E2"/>
    <w:rsid w:val="0096052F"/>
    <w:rsid w:val="009605CF"/>
    <w:rsid w:val="00961135"/>
    <w:rsid w:val="009616CA"/>
    <w:rsid w:val="00961E32"/>
    <w:rsid w:val="009623F8"/>
    <w:rsid w:val="009626A0"/>
    <w:rsid w:val="00962818"/>
    <w:rsid w:val="00962BD2"/>
    <w:rsid w:val="00962DFD"/>
    <w:rsid w:val="00962EA7"/>
    <w:rsid w:val="00962FC4"/>
    <w:rsid w:val="0096333E"/>
    <w:rsid w:val="0096357A"/>
    <w:rsid w:val="00963D5D"/>
    <w:rsid w:val="009640DF"/>
    <w:rsid w:val="0096438A"/>
    <w:rsid w:val="0096438F"/>
    <w:rsid w:val="009645F1"/>
    <w:rsid w:val="00964FEB"/>
    <w:rsid w:val="00965353"/>
    <w:rsid w:val="009654AB"/>
    <w:rsid w:val="00965909"/>
    <w:rsid w:val="00965B0F"/>
    <w:rsid w:val="00965FE2"/>
    <w:rsid w:val="009666B1"/>
    <w:rsid w:val="0096696F"/>
    <w:rsid w:val="009673ED"/>
    <w:rsid w:val="00967634"/>
    <w:rsid w:val="00967907"/>
    <w:rsid w:val="009679E5"/>
    <w:rsid w:val="00967BB6"/>
    <w:rsid w:val="009708EA"/>
    <w:rsid w:val="00970B8F"/>
    <w:rsid w:val="00970CB4"/>
    <w:rsid w:val="00970D88"/>
    <w:rsid w:val="00970EB6"/>
    <w:rsid w:val="009710B6"/>
    <w:rsid w:val="00971DAD"/>
    <w:rsid w:val="00971E63"/>
    <w:rsid w:val="0097222F"/>
    <w:rsid w:val="0097248C"/>
    <w:rsid w:val="00972511"/>
    <w:rsid w:val="009726B7"/>
    <w:rsid w:val="0097303C"/>
    <w:rsid w:val="009730E8"/>
    <w:rsid w:val="00973381"/>
    <w:rsid w:val="00973641"/>
    <w:rsid w:val="00973833"/>
    <w:rsid w:val="00973CA7"/>
    <w:rsid w:val="00973DB4"/>
    <w:rsid w:val="00973FA5"/>
    <w:rsid w:val="0097408C"/>
    <w:rsid w:val="009743C8"/>
    <w:rsid w:val="009746D7"/>
    <w:rsid w:val="00974737"/>
    <w:rsid w:val="00974C8D"/>
    <w:rsid w:val="00974DB9"/>
    <w:rsid w:val="00974DBF"/>
    <w:rsid w:val="0097516F"/>
    <w:rsid w:val="00975366"/>
    <w:rsid w:val="00975425"/>
    <w:rsid w:val="009754AC"/>
    <w:rsid w:val="00975815"/>
    <w:rsid w:val="00975F01"/>
    <w:rsid w:val="009761B3"/>
    <w:rsid w:val="0097630D"/>
    <w:rsid w:val="00976512"/>
    <w:rsid w:val="0097660D"/>
    <w:rsid w:val="0097687D"/>
    <w:rsid w:val="0097688F"/>
    <w:rsid w:val="00976B16"/>
    <w:rsid w:val="00976B8D"/>
    <w:rsid w:val="00976D52"/>
    <w:rsid w:val="00977223"/>
    <w:rsid w:val="00977C38"/>
    <w:rsid w:val="00980F68"/>
    <w:rsid w:val="00980F9F"/>
    <w:rsid w:val="009810FB"/>
    <w:rsid w:val="009813B4"/>
    <w:rsid w:val="00981423"/>
    <w:rsid w:val="0098152D"/>
    <w:rsid w:val="00981722"/>
    <w:rsid w:val="00981DF0"/>
    <w:rsid w:val="00982287"/>
    <w:rsid w:val="00982550"/>
    <w:rsid w:val="009825F0"/>
    <w:rsid w:val="00982A72"/>
    <w:rsid w:val="00983433"/>
    <w:rsid w:val="0098389B"/>
    <w:rsid w:val="009838E0"/>
    <w:rsid w:val="00983FA4"/>
    <w:rsid w:val="009841BE"/>
    <w:rsid w:val="009841F6"/>
    <w:rsid w:val="00984A6C"/>
    <w:rsid w:val="00984C18"/>
    <w:rsid w:val="00984D2F"/>
    <w:rsid w:val="00984D82"/>
    <w:rsid w:val="00984F3F"/>
    <w:rsid w:val="009851B5"/>
    <w:rsid w:val="0098554E"/>
    <w:rsid w:val="00985589"/>
    <w:rsid w:val="00985C0D"/>
    <w:rsid w:val="00986210"/>
    <w:rsid w:val="009866D1"/>
    <w:rsid w:val="0098684B"/>
    <w:rsid w:val="00987293"/>
    <w:rsid w:val="009873D2"/>
    <w:rsid w:val="009875E7"/>
    <w:rsid w:val="009875F9"/>
    <w:rsid w:val="00987778"/>
    <w:rsid w:val="0098786C"/>
    <w:rsid w:val="00987A84"/>
    <w:rsid w:val="00987CC3"/>
    <w:rsid w:val="00987F80"/>
    <w:rsid w:val="00987FCE"/>
    <w:rsid w:val="0099028A"/>
    <w:rsid w:val="009902CB"/>
    <w:rsid w:val="009910BE"/>
    <w:rsid w:val="00991188"/>
    <w:rsid w:val="00991228"/>
    <w:rsid w:val="00991544"/>
    <w:rsid w:val="0099199E"/>
    <w:rsid w:val="009919EF"/>
    <w:rsid w:val="00991C03"/>
    <w:rsid w:val="00991E4C"/>
    <w:rsid w:val="0099208C"/>
    <w:rsid w:val="0099254E"/>
    <w:rsid w:val="00992941"/>
    <w:rsid w:val="00992ADF"/>
    <w:rsid w:val="00992CA4"/>
    <w:rsid w:val="00992E3A"/>
    <w:rsid w:val="0099377D"/>
    <w:rsid w:val="00993961"/>
    <w:rsid w:val="00993B54"/>
    <w:rsid w:val="00993C71"/>
    <w:rsid w:val="00993E6F"/>
    <w:rsid w:val="00993E8C"/>
    <w:rsid w:val="009940A1"/>
    <w:rsid w:val="0099461E"/>
    <w:rsid w:val="009950FC"/>
    <w:rsid w:val="009951A3"/>
    <w:rsid w:val="00995205"/>
    <w:rsid w:val="00995438"/>
    <w:rsid w:val="00995C7D"/>
    <w:rsid w:val="009967A4"/>
    <w:rsid w:val="00996EA5"/>
    <w:rsid w:val="00997234"/>
    <w:rsid w:val="0099725B"/>
    <w:rsid w:val="0099774D"/>
    <w:rsid w:val="0099777C"/>
    <w:rsid w:val="00997EA9"/>
    <w:rsid w:val="009A0414"/>
    <w:rsid w:val="009A0655"/>
    <w:rsid w:val="009A06E2"/>
    <w:rsid w:val="009A0B41"/>
    <w:rsid w:val="009A14FD"/>
    <w:rsid w:val="009A1B1B"/>
    <w:rsid w:val="009A1C4A"/>
    <w:rsid w:val="009A1DB7"/>
    <w:rsid w:val="009A1FAF"/>
    <w:rsid w:val="009A200D"/>
    <w:rsid w:val="009A216B"/>
    <w:rsid w:val="009A219A"/>
    <w:rsid w:val="009A24B1"/>
    <w:rsid w:val="009A2FD2"/>
    <w:rsid w:val="009A3417"/>
    <w:rsid w:val="009A3783"/>
    <w:rsid w:val="009A38C4"/>
    <w:rsid w:val="009A3A55"/>
    <w:rsid w:val="009A3EFF"/>
    <w:rsid w:val="009A41F2"/>
    <w:rsid w:val="009A4212"/>
    <w:rsid w:val="009A4508"/>
    <w:rsid w:val="009A484B"/>
    <w:rsid w:val="009A49BA"/>
    <w:rsid w:val="009A50E8"/>
    <w:rsid w:val="009A5125"/>
    <w:rsid w:val="009A5255"/>
    <w:rsid w:val="009A57F0"/>
    <w:rsid w:val="009A59EC"/>
    <w:rsid w:val="009A5D2C"/>
    <w:rsid w:val="009A5D54"/>
    <w:rsid w:val="009A5F7E"/>
    <w:rsid w:val="009A6303"/>
    <w:rsid w:val="009A63B3"/>
    <w:rsid w:val="009A6640"/>
    <w:rsid w:val="009A691A"/>
    <w:rsid w:val="009A69A4"/>
    <w:rsid w:val="009A6B4A"/>
    <w:rsid w:val="009A6C8A"/>
    <w:rsid w:val="009A6CBF"/>
    <w:rsid w:val="009A6E0F"/>
    <w:rsid w:val="009A70B4"/>
    <w:rsid w:val="009A74ED"/>
    <w:rsid w:val="009A7C79"/>
    <w:rsid w:val="009B02F9"/>
    <w:rsid w:val="009B08F6"/>
    <w:rsid w:val="009B0968"/>
    <w:rsid w:val="009B0F6A"/>
    <w:rsid w:val="009B1818"/>
    <w:rsid w:val="009B1AEB"/>
    <w:rsid w:val="009B1C31"/>
    <w:rsid w:val="009B1E02"/>
    <w:rsid w:val="009B2217"/>
    <w:rsid w:val="009B2757"/>
    <w:rsid w:val="009B286C"/>
    <w:rsid w:val="009B2BB8"/>
    <w:rsid w:val="009B323A"/>
    <w:rsid w:val="009B3451"/>
    <w:rsid w:val="009B35D3"/>
    <w:rsid w:val="009B391A"/>
    <w:rsid w:val="009B39B2"/>
    <w:rsid w:val="009B452C"/>
    <w:rsid w:val="009B4821"/>
    <w:rsid w:val="009B498B"/>
    <w:rsid w:val="009B4AD4"/>
    <w:rsid w:val="009B4EB0"/>
    <w:rsid w:val="009B50BC"/>
    <w:rsid w:val="009B5B21"/>
    <w:rsid w:val="009B5BA7"/>
    <w:rsid w:val="009B63BB"/>
    <w:rsid w:val="009B6A7C"/>
    <w:rsid w:val="009B6DD0"/>
    <w:rsid w:val="009B784F"/>
    <w:rsid w:val="009B7879"/>
    <w:rsid w:val="009B78B9"/>
    <w:rsid w:val="009B7C6B"/>
    <w:rsid w:val="009C0791"/>
    <w:rsid w:val="009C0813"/>
    <w:rsid w:val="009C0B9A"/>
    <w:rsid w:val="009C130E"/>
    <w:rsid w:val="009C1703"/>
    <w:rsid w:val="009C17C3"/>
    <w:rsid w:val="009C19CE"/>
    <w:rsid w:val="009C1AC4"/>
    <w:rsid w:val="009C1CD3"/>
    <w:rsid w:val="009C1E47"/>
    <w:rsid w:val="009C1EF7"/>
    <w:rsid w:val="009C20EC"/>
    <w:rsid w:val="009C2281"/>
    <w:rsid w:val="009C2543"/>
    <w:rsid w:val="009C26F1"/>
    <w:rsid w:val="009C2CC4"/>
    <w:rsid w:val="009C2CD8"/>
    <w:rsid w:val="009C2CEE"/>
    <w:rsid w:val="009C30F9"/>
    <w:rsid w:val="009C335B"/>
    <w:rsid w:val="009C3498"/>
    <w:rsid w:val="009C38F7"/>
    <w:rsid w:val="009C39BC"/>
    <w:rsid w:val="009C3CAD"/>
    <w:rsid w:val="009C3EB6"/>
    <w:rsid w:val="009C3ECB"/>
    <w:rsid w:val="009C3F15"/>
    <w:rsid w:val="009C429C"/>
    <w:rsid w:val="009C4925"/>
    <w:rsid w:val="009C4C2D"/>
    <w:rsid w:val="009C4DF7"/>
    <w:rsid w:val="009C4FD4"/>
    <w:rsid w:val="009C50E5"/>
    <w:rsid w:val="009C5211"/>
    <w:rsid w:val="009C5237"/>
    <w:rsid w:val="009C58A2"/>
    <w:rsid w:val="009C5B40"/>
    <w:rsid w:val="009C5E10"/>
    <w:rsid w:val="009C65CD"/>
    <w:rsid w:val="009C6F49"/>
    <w:rsid w:val="009C70CF"/>
    <w:rsid w:val="009C7749"/>
    <w:rsid w:val="009C7802"/>
    <w:rsid w:val="009D03BD"/>
    <w:rsid w:val="009D0498"/>
    <w:rsid w:val="009D05A2"/>
    <w:rsid w:val="009D060A"/>
    <w:rsid w:val="009D0687"/>
    <w:rsid w:val="009D07FC"/>
    <w:rsid w:val="009D0D20"/>
    <w:rsid w:val="009D0E71"/>
    <w:rsid w:val="009D1130"/>
    <w:rsid w:val="009D1450"/>
    <w:rsid w:val="009D1B60"/>
    <w:rsid w:val="009D1BA9"/>
    <w:rsid w:val="009D2397"/>
    <w:rsid w:val="009D2594"/>
    <w:rsid w:val="009D25F9"/>
    <w:rsid w:val="009D26F5"/>
    <w:rsid w:val="009D2F73"/>
    <w:rsid w:val="009D31B4"/>
    <w:rsid w:val="009D342B"/>
    <w:rsid w:val="009D36EB"/>
    <w:rsid w:val="009D37FC"/>
    <w:rsid w:val="009D39C4"/>
    <w:rsid w:val="009D3B16"/>
    <w:rsid w:val="009D3BBC"/>
    <w:rsid w:val="009D3EFB"/>
    <w:rsid w:val="009D4285"/>
    <w:rsid w:val="009D4917"/>
    <w:rsid w:val="009D4CEB"/>
    <w:rsid w:val="009D5037"/>
    <w:rsid w:val="009D5159"/>
    <w:rsid w:val="009D53A8"/>
    <w:rsid w:val="009D54D3"/>
    <w:rsid w:val="009D602E"/>
    <w:rsid w:val="009D6413"/>
    <w:rsid w:val="009D6803"/>
    <w:rsid w:val="009D6981"/>
    <w:rsid w:val="009D73D6"/>
    <w:rsid w:val="009D74BE"/>
    <w:rsid w:val="009D7712"/>
    <w:rsid w:val="009D7799"/>
    <w:rsid w:val="009D7DF3"/>
    <w:rsid w:val="009D7F0B"/>
    <w:rsid w:val="009D7FDF"/>
    <w:rsid w:val="009E0504"/>
    <w:rsid w:val="009E070D"/>
    <w:rsid w:val="009E08F1"/>
    <w:rsid w:val="009E0B76"/>
    <w:rsid w:val="009E0C28"/>
    <w:rsid w:val="009E0C74"/>
    <w:rsid w:val="009E0D48"/>
    <w:rsid w:val="009E0E97"/>
    <w:rsid w:val="009E0F6D"/>
    <w:rsid w:val="009E1147"/>
    <w:rsid w:val="009E1334"/>
    <w:rsid w:val="009E165B"/>
    <w:rsid w:val="009E171D"/>
    <w:rsid w:val="009E1769"/>
    <w:rsid w:val="009E1860"/>
    <w:rsid w:val="009E1B5C"/>
    <w:rsid w:val="009E1DBA"/>
    <w:rsid w:val="009E1F8A"/>
    <w:rsid w:val="009E1F8C"/>
    <w:rsid w:val="009E20D1"/>
    <w:rsid w:val="009E2342"/>
    <w:rsid w:val="009E2424"/>
    <w:rsid w:val="009E260A"/>
    <w:rsid w:val="009E277B"/>
    <w:rsid w:val="009E291D"/>
    <w:rsid w:val="009E2BE8"/>
    <w:rsid w:val="009E3147"/>
    <w:rsid w:val="009E3299"/>
    <w:rsid w:val="009E34FA"/>
    <w:rsid w:val="009E3937"/>
    <w:rsid w:val="009E3ED4"/>
    <w:rsid w:val="009E4637"/>
    <w:rsid w:val="009E477D"/>
    <w:rsid w:val="009E48C9"/>
    <w:rsid w:val="009E4A88"/>
    <w:rsid w:val="009E4C46"/>
    <w:rsid w:val="009E4EC1"/>
    <w:rsid w:val="009E4F39"/>
    <w:rsid w:val="009E4FF7"/>
    <w:rsid w:val="009E51AE"/>
    <w:rsid w:val="009E51C0"/>
    <w:rsid w:val="009E5B6B"/>
    <w:rsid w:val="009E5FF9"/>
    <w:rsid w:val="009E608D"/>
    <w:rsid w:val="009E6193"/>
    <w:rsid w:val="009E63CC"/>
    <w:rsid w:val="009E684E"/>
    <w:rsid w:val="009E6D32"/>
    <w:rsid w:val="009E6E7E"/>
    <w:rsid w:val="009E7361"/>
    <w:rsid w:val="009E7464"/>
    <w:rsid w:val="009E775A"/>
    <w:rsid w:val="009E79B8"/>
    <w:rsid w:val="009E79E5"/>
    <w:rsid w:val="009E7AEE"/>
    <w:rsid w:val="009F03D3"/>
    <w:rsid w:val="009F0D71"/>
    <w:rsid w:val="009F122F"/>
    <w:rsid w:val="009F14D0"/>
    <w:rsid w:val="009F1775"/>
    <w:rsid w:val="009F1A3D"/>
    <w:rsid w:val="009F1E4F"/>
    <w:rsid w:val="009F215F"/>
    <w:rsid w:val="009F260E"/>
    <w:rsid w:val="009F2628"/>
    <w:rsid w:val="009F2B0F"/>
    <w:rsid w:val="009F2B41"/>
    <w:rsid w:val="009F2B53"/>
    <w:rsid w:val="009F2FDF"/>
    <w:rsid w:val="009F307A"/>
    <w:rsid w:val="009F3455"/>
    <w:rsid w:val="009F368E"/>
    <w:rsid w:val="009F3D31"/>
    <w:rsid w:val="009F3FC3"/>
    <w:rsid w:val="009F440B"/>
    <w:rsid w:val="009F4577"/>
    <w:rsid w:val="009F4BE2"/>
    <w:rsid w:val="009F4D2D"/>
    <w:rsid w:val="009F50EA"/>
    <w:rsid w:val="009F54A7"/>
    <w:rsid w:val="009F567E"/>
    <w:rsid w:val="009F5D6B"/>
    <w:rsid w:val="009F5DE0"/>
    <w:rsid w:val="009F65E2"/>
    <w:rsid w:val="009F68FF"/>
    <w:rsid w:val="009F6CCE"/>
    <w:rsid w:val="009F7910"/>
    <w:rsid w:val="00A006E9"/>
    <w:rsid w:val="00A0078E"/>
    <w:rsid w:val="00A007AD"/>
    <w:rsid w:val="00A00810"/>
    <w:rsid w:val="00A0091F"/>
    <w:rsid w:val="00A01300"/>
    <w:rsid w:val="00A01706"/>
    <w:rsid w:val="00A01713"/>
    <w:rsid w:val="00A01A02"/>
    <w:rsid w:val="00A0203B"/>
    <w:rsid w:val="00A02266"/>
    <w:rsid w:val="00A0230B"/>
    <w:rsid w:val="00A027D8"/>
    <w:rsid w:val="00A0294D"/>
    <w:rsid w:val="00A02A4D"/>
    <w:rsid w:val="00A02D18"/>
    <w:rsid w:val="00A02F70"/>
    <w:rsid w:val="00A02FB6"/>
    <w:rsid w:val="00A037E6"/>
    <w:rsid w:val="00A0420E"/>
    <w:rsid w:val="00A0432F"/>
    <w:rsid w:val="00A0497B"/>
    <w:rsid w:val="00A04D4E"/>
    <w:rsid w:val="00A04F45"/>
    <w:rsid w:val="00A05038"/>
    <w:rsid w:val="00A050DD"/>
    <w:rsid w:val="00A051EC"/>
    <w:rsid w:val="00A053F7"/>
    <w:rsid w:val="00A05780"/>
    <w:rsid w:val="00A058BE"/>
    <w:rsid w:val="00A05B67"/>
    <w:rsid w:val="00A05D19"/>
    <w:rsid w:val="00A05D88"/>
    <w:rsid w:val="00A060B8"/>
    <w:rsid w:val="00A062EC"/>
    <w:rsid w:val="00A06ABA"/>
    <w:rsid w:val="00A06BF1"/>
    <w:rsid w:val="00A06CC8"/>
    <w:rsid w:val="00A06E6F"/>
    <w:rsid w:val="00A07069"/>
    <w:rsid w:val="00A078DB"/>
    <w:rsid w:val="00A07996"/>
    <w:rsid w:val="00A07A0B"/>
    <w:rsid w:val="00A07AA4"/>
    <w:rsid w:val="00A100C4"/>
    <w:rsid w:val="00A103DE"/>
    <w:rsid w:val="00A10733"/>
    <w:rsid w:val="00A1078B"/>
    <w:rsid w:val="00A108AE"/>
    <w:rsid w:val="00A10CBF"/>
    <w:rsid w:val="00A10CDB"/>
    <w:rsid w:val="00A10D9D"/>
    <w:rsid w:val="00A117C3"/>
    <w:rsid w:val="00A11CFC"/>
    <w:rsid w:val="00A11E04"/>
    <w:rsid w:val="00A11FAF"/>
    <w:rsid w:val="00A123CE"/>
    <w:rsid w:val="00A1291B"/>
    <w:rsid w:val="00A12CBC"/>
    <w:rsid w:val="00A12E0D"/>
    <w:rsid w:val="00A12E58"/>
    <w:rsid w:val="00A131D9"/>
    <w:rsid w:val="00A1354F"/>
    <w:rsid w:val="00A1370B"/>
    <w:rsid w:val="00A13A19"/>
    <w:rsid w:val="00A13A74"/>
    <w:rsid w:val="00A13F7F"/>
    <w:rsid w:val="00A14173"/>
    <w:rsid w:val="00A14551"/>
    <w:rsid w:val="00A147F3"/>
    <w:rsid w:val="00A14E58"/>
    <w:rsid w:val="00A15446"/>
    <w:rsid w:val="00A15637"/>
    <w:rsid w:val="00A156DE"/>
    <w:rsid w:val="00A15885"/>
    <w:rsid w:val="00A158EB"/>
    <w:rsid w:val="00A15A66"/>
    <w:rsid w:val="00A15BDD"/>
    <w:rsid w:val="00A1605F"/>
    <w:rsid w:val="00A16345"/>
    <w:rsid w:val="00A16BA6"/>
    <w:rsid w:val="00A16CF3"/>
    <w:rsid w:val="00A16F5B"/>
    <w:rsid w:val="00A17556"/>
    <w:rsid w:val="00A1773E"/>
    <w:rsid w:val="00A1778E"/>
    <w:rsid w:val="00A200C3"/>
    <w:rsid w:val="00A200C4"/>
    <w:rsid w:val="00A207BB"/>
    <w:rsid w:val="00A20BEE"/>
    <w:rsid w:val="00A20CB3"/>
    <w:rsid w:val="00A20EBE"/>
    <w:rsid w:val="00A21726"/>
    <w:rsid w:val="00A21728"/>
    <w:rsid w:val="00A21BCF"/>
    <w:rsid w:val="00A21C75"/>
    <w:rsid w:val="00A21CCD"/>
    <w:rsid w:val="00A2223C"/>
    <w:rsid w:val="00A22C25"/>
    <w:rsid w:val="00A23712"/>
    <w:rsid w:val="00A2391B"/>
    <w:rsid w:val="00A23CB8"/>
    <w:rsid w:val="00A23E9D"/>
    <w:rsid w:val="00A23EE2"/>
    <w:rsid w:val="00A23F1A"/>
    <w:rsid w:val="00A23F60"/>
    <w:rsid w:val="00A241C7"/>
    <w:rsid w:val="00A242FF"/>
    <w:rsid w:val="00A2451C"/>
    <w:rsid w:val="00A2484D"/>
    <w:rsid w:val="00A24A32"/>
    <w:rsid w:val="00A24A87"/>
    <w:rsid w:val="00A24F38"/>
    <w:rsid w:val="00A25317"/>
    <w:rsid w:val="00A25418"/>
    <w:rsid w:val="00A25884"/>
    <w:rsid w:val="00A25B9B"/>
    <w:rsid w:val="00A25C95"/>
    <w:rsid w:val="00A25FD7"/>
    <w:rsid w:val="00A26673"/>
    <w:rsid w:val="00A268FF"/>
    <w:rsid w:val="00A26A3B"/>
    <w:rsid w:val="00A26CDD"/>
    <w:rsid w:val="00A276B0"/>
    <w:rsid w:val="00A27F2C"/>
    <w:rsid w:val="00A30276"/>
    <w:rsid w:val="00A30295"/>
    <w:rsid w:val="00A306B3"/>
    <w:rsid w:val="00A3077E"/>
    <w:rsid w:val="00A307C6"/>
    <w:rsid w:val="00A30C02"/>
    <w:rsid w:val="00A30D0D"/>
    <w:rsid w:val="00A30D61"/>
    <w:rsid w:val="00A30ECC"/>
    <w:rsid w:val="00A31BD1"/>
    <w:rsid w:val="00A31D8B"/>
    <w:rsid w:val="00A31E0D"/>
    <w:rsid w:val="00A31F49"/>
    <w:rsid w:val="00A3266D"/>
    <w:rsid w:val="00A3315F"/>
    <w:rsid w:val="00A3316B"/>
    <w:rsid w:val="00A33D4C"/>
    <w:rsid w:val="00A34160"/>
    <w:rsid w:val="00A3459F"/>
    <w:rsid w:val="00A34953"/>
    <w:rsid w:val="00A350D8"/>
    <w:rsid w:val="00A356B2"/>
    <w:rsid w:val="00A3596A"/>
    <w:rsid w:val="00A359B9"/>
    <w:rsid w:val="00A361F7"/>
    <w:rsid w:val="00A365D4"/>
    <w:rsid w:val="00A37312"/>
    <w:rsid w:val="00A37642"/>
    <w:rsid w:val="00A37C4A"/>
    <w:rsid w:val="00A37E9B"/>
    <w:rsid w:val="00A402F6"/>
    <w:rsid w:val="00A40DD2"/>
    <w:rsid w:val="00A41447"/>
    <w:rsid w:val="00A4163B"/>
    <w:rsid w:val="00A41DD4"/>
    <w:rsid w:val="00A421FE"/>
    <w:rsid w:val="00A4228E"/>
    <w:rsid w:val="00A4258C"/>
    <w:rsid w:val="00A42619"/>
    <w:rsid w:val="00A42E40"/>
    <w:rsid w:val="00A42E77"/>
    <w:rsid w:val="00A439D0"/>
    <w:rsid w:val="00A43B64"/>
    <w:rsid w:val="00A43FAB"/>
    <w:rsid w:val="00A44804"/>
    <w:rsid w:val="00A448D3"/>
    <w:rsid w:val="00A449D6"/>
    <w:rsid w:val="00A4526E"/>
    <w:rsid w:val="00A4529E"/>
    <w:rsid w:val="00A45399"/>
    <w:rsid w:val="00A453BD"/>
    <w:rsid w:val="00A4543D"/>
    <w:rsid w:val="00A45DD6"/>
    <w:rsid w:val="00A46004"/>
    <w:rsid w:val="00A462C2"/>
    <w:rsid w:val="00A46304"/>
    <w:rsid w:val="00A463BA"/>
    <w:rsid w:val="00A46B5A"/>
    <w:rsid w:val="00A46F55"/>
    <w:rsid w:val="00A47528"/>
    <w:rsid w:val="00A477C2"/>
    <w:rsid w:val="00A47CC7"/>
    <w:rsid w:val="00A47E42"/>
    <w:rsid w:val="00A50066"/>
    <w:rsid w:val="00A506B9"/>
    <w:rsid w:val="00A50C22"/>
    <w:rsid w:val="00A510F1"/>
    <w:rsid w:val="00A5149D"/>
    <w:rsid w:val="00A51624"/>
    <w:rsid w:val="00A517DC"/>
    <w:rsid w:val="00A51A8B"/>
    <w:rsid w:val="00A51B5B"/>
    <w:rsid w:val="00A52002"/>
    <w:rsid w:val="00A52095"/>
    <w:rsid w:val="00A52402"/>
    <w:rsid w:val="00A524D1"/>
    <w:rsid w:val="00A52618"/>
    <w:rsid w:val="00A5269A"/>
    <w:rsid w:val="00A52C5F"/>
    <w:rsid w:val="00A52E72"/>
    <w:rsid w:val="00A53500"/>
    <w:rsid w:val="00A53BEB"/>
    <w:rsid w:val="00A54071"/>
    <w:rsid w:val="00A545DE"/>
    <w:rsid w:val="00A546ED"/>
    <w:rsid w:val="00A547F9"/>
    <w:rsid w:val="00A54891"/>
    <w:rsid w:val="00A54A20"/>
    <w:rsid w:val="00A54A6B"/>
    <w:rsid w:val="00A54B41"/>
    <w:rsid w:val="00A54C4D"/>
    <w:rsid w:val="00A54F36"/>
    <w:rsid w:val="00A553C4"/>
    <w:rsid w:val="00A553F9"/>
    <w:rsid w:val="00A554F4"/>
    <w:rsid w:val="00A5552B"/>
    <w:rsid w:val="00A55850"/>
    <w:rsid w:val="00A5596D"/>
    <w:rsid w:val="00A55C5F"/>
    <w:rsid w:val="00A561BE"/>
    <w:rsid w:val="00A56869"/>
    <w:rsid w:val="00A56AC1"/>
    <w:rsid w:val="00A56B6A"/>
    <w:rsid w:val="00A56C51"/>
    <w:rsid w:val="00A56F84"/>
    <w:rsid w:val="00A572E5"/>
    <w:rsid w:val="00A57460"/>
    <w:rsid w:val="00A57894"/>
    <w:rsid w:val="00A579B6"/>
    <w:rsid w:val="00A57BE0"/>
    <w:rsid w:val="00A57E52"/>
    <w:rsid w:val="00A57FD7"/>
    <w:rsid w:val="00A6061B"/>
    <w:rsid w:val="00A60860"/>
    <w:rsid w:val="00A60A54"/>
    <w:rsid w:val="00A617FC"/>
    <w:rsid w:val="00A61813"/>
    <w:rsid w:val="00A61A17"/>
    <w:rsid w:val="00A62033"/>
    <w:rsid w:val="00A62042"/>
    <w:rsid w:val="00A62258"/>
    <w:rsid w:val="00A62DFA"/>
    <w:rsid w:val="00A62FCF"/>
    <w:rsid w:val="00A6301E"/>
    <w:rsid w:val="00A63111"/>
    <w:rsid w:val="00A63577"/>
    <w:rsid w:val="00A636A5"/>
    <w:rsid w:val="00A63827"/>
    <w:rsid w:val="00A63AE8"/>
    <w:rsid w:val="00A64382"/>
    <w:rsid w:val="00A646AD"/>
    <w:rsid w:val="00A64E66"/>
    <w:rsid w:val="00A64FFB"/>
    <w:rsid w:val="00A65231"/>
    <w:rsid w:val="00A65D9E"/>
    <w:rsid w:val="00A65F36"/>
    <w:rsid w:val="00A66268"/>
    <w:rsid w:val="00A6651F"/>
    <w:rsid w:val="00A66660"/>
    <w:rsid w:val="00A66726"/>
    <w:rsid w:val="00A6684F"/>
    <w:rsid w:val="00A66900"/>
    <w:rsid w:val="00A66A91"/>
    <w:rsid w:val="00A670B1"/>
    <w:rsid w:val="00A6722F"/>
    <w:rsid w:val="00A67237"/>
    <w:rsid w:val="00A67419"/>
    <w:rsid w:val="00A67676"/>
    <w:rsid w:val="00A677C0"/>
    <w:rsid w:val="00A67A2D"/>
    <w:rsid w:val="00A67E98"/>
    <w:rsid w:val="00A70561"/>
    <w:rsid w:val="00A70E77"/>
    <w:rsid w:val="00A70F30"/>
    <w:rsid w:val="00A71024"/>
    <w:rsid w:val="00A7120E"/>
    <w:rsid w:val="00A7146D"/>
    <w:rsid w:val="00A715CA"/>
    <w:rsid w:val="00A71A60"/>
    <w:rsid w:val="00A71ADA"/>
    <w:rsid w:val="00A71C01"/>
    <w:rsid w:val="00A71CAE"/>
    <w:rsid w:val="00A71EBE"/>
    <w:rsid w:val="00A71F4B"/>
    <w:rsid w:val="00A72003"/>
    <w:rsid w:val="00A7203E"/>
    <w:rsid w:val="00A7213A"/>
    <w:rsid w:val="00A7298A"/>
    <w:rsid w:val="00A72B52"/>
    <w:rsid w:val="00A72CE2"/>
    <w:rsid w:val="00A73202"/>
    <w:rsid w:val="00A7327F"/>
    <w:rsid w:val="00A73297"/>
    <w:rsid w:val="00A73BC6"/>
    <w:rsid w:val="00A73ECE"/>
    <w:rsid w:val="00A74013"/>
    <w:rsid w:val="00A7432F"/>
    <w:rsid w:val="00A74A2E"/>
    <w:rsid w:val="00A752BA"/>
    <w:rsid w:val="00A753B5"/>
    <w:rsid w:val="00A75500"/>
    <w:rsid w:val="00A75A98"/>
    <w:rsid w:val="00A75BE7"/>
    <w:rsid w:val="00A75D29"/>
    <w:rsid w:val="00A75D4F"/>
    <w:rsid w:val="00A76515"/>
    <w:rsid w:val="00A770DD"/>
    <w:rsid w:val="00A776AB"/>
    <w:rsid w:val="00A77972"/>
    <w:rsid w:val="00A77A79"/>
    <w:rsid w:val="00A77F22"/>
    <w:rsid w:val="00A8027A"/>
    <w:rsid w:val="00A8104C"/>
    <w:rsid w:val="00A8118D"/>
    <w:rsid w:val="00A81260"/>
    <w:rsid w:val="00A81396"/>
    <w:rsid w:val="00A81C21"/>
    <w:rsid w:val="00A81C8E"/>
    <w:rsid w:val="00A81E04"/>
    <w:rsid w:val="00A8203E"/>
    <w:rsid w:val="00A823A1"/>
    <w:rsid w:val="00A82504"/>
    <w:rsid w:val="00A82593"/>
    <w:rsid w:val="00A8277D"/>
    <w:rsid w:val="00A82DC5"/>
    <w:rsid w:val="00A82DE5"/>
    <w:rsid w:val="00A82E2F"/>
    <w:rsid w:val="00A83149"/>
    <w:rsid w:val="00A8325E"/>
    <w:rsid w:val="00A832BD"/>
    <w:rsid w:val="00A83352"/>
    <w:rsid w:val="00A833E8"/>
    <w:rsid w:val="00A83F87"/>
    <w:rsid w:val="00A84256"/>
    <w:rsid w:val="00A842DE"/>
    <w:rsid w:val="00A8476B"/>
    <w:rsid w:val="00A847FF"/>
    <w:rsid w:val="00A8488E"/>
    <w:rsid w:val="00A855A1"/>
    <w:rsid w:val="00A85A8A"/>
    <w:rsid w:val="00A85D1C"/>
    <w:rsid w:val="00A85E78"/>
    <w:rsid w:val="00A863F8"/>
    <w:rsid w:val="00A86453"/>
    <w:rsid w:val="00A8676A"/>
    <w:rsid w:val="00A86C02"/>
    <w:rsid w:val="00A870CA"/>
    <w:rsid w:val="00A872BC"/>
    <w:rsid w:val="00A874E0"/>
    <w:rsid w:val="00A879F0"/>
    <w:rsid w:val="00A87AAD"/>
    <w:rsid w:val="00A87ACF"/>
    <w:rsid w:val="00A87BE8"/>
    <w:rsid w:val="00A9051C"/>
    <w:rsid w:val="00A9068E"/>
    <w:rsid w:val="00A91136"/>
    <w:rsid w:val="00A912C2"/>
    <w:rsid w:val="00A9149D"/>
    <w:rsid w:val="00A91AEF"/>
    <w:rsid w:val="00A91F3F"/>
    <w:rsid w:val="00A9237B"/>
    <w:rsid w:val="00A924BE"/>
    <w:rsid w:val="00A9253F"/>
    <w:rsid w:val="00A9261A"/>
    <w:rsid w:val="00A92BDC"/>
    <w:rsid w:val="00A9315B"/>
    <w:rsid w:val="00A93260"/>
    <w:rsid w:val="00A93BA4"/>
    <w:rsid w:val="00A944CC"/>
    <w:rsid w:val="00A94648"/>
    <w:rsid w:val="00A94E75"/>
    <w:rsid w:val="00A9523B"/>
    <w:rsid w:val="00A95698"/>
    <w:rsid w:val="00A95B91"/>
    <w:rsid w:val="00A964F3"/>
    <w:rsid w:val="00A96769"/>
    <w:rsid w:val="00A96AC7"/>
    <w:rsid w:val="00A9740A"/>
    <w:rsid w:val="00A976F8"/>
    <w:rsid w:val="00A97BA9"/>
    <w:rsid w:val="00A97C56"/>
    <w:rsid w:val="00AA0574"/>
    <w:rsid w:val="00AA0631"/>
    <w:rsid w:val="00AA0C16"/>
    <w:rsid w:val="00AA0C91"/>
    <w:rsid w:val="00AA0F02"/>
    <w:rsid w:val="00AA127F"/>
    <w:rsid w:val="00AA1374"/>
    <w:rsid w:val="00AA1629"/>
    <w:rsid w:val="00AA166D"/>
    <w:rsid w:val="00AA16A4"/>
    <w:rsid w:val="00AA1737"/>
    <w:rsid w:val="00AA1830"/>
    <w:rsid w:val="00AA1E3E"/>
    <w:rsid w:val="00AA1EDD"/>
    <w:rsid w:val="00AA1F86"/>
    <w:rsid w:val="00AA1FE7"/>
    <w:rsid w:val="00AA2099"/>
    <w:rsid w:val="00AA2453"/>
    <w:rsid w:val="00AA28B5"/>
    <w:rsid w:val="00AA2E21"/>
    <w:rsid w:val="00AA2E60"/>
    <w:rsid w:val="00AA3124"/>
    <w:rsid w:val="00AA34C9"/>
    <w:rsid w:val="00AA34D0"/>
    <w:rsid w:val="00AA35D8"/>
    <w:rsid w:val="00AA393C"/>
    <w:rsid w:val="00AA3CFB"/>
    <w:rsid w:val="00AA3D7D"/>
    <w:rsid w:val="00AA3EFA"/>
    <w:rsid w:val="00AA42A7"/>
    <w:rsid w:val="00AA43D7"/>
    <w:rsid w:val="00AA47D1"/>
    <w:rsid w:val="00AA4C38"/>
    <w:rsid w:val="00AA5107"/>
    <w:rsid w:val="00AA56B5"/>
    <w:rsid w:val="00AA5B28"/>
    <w:rsid w:val="00AA5B8F"/>
    <w:rsid w:val="00AA5CC7"/>
    <w:rsid w:val="00AA5DA3"/>
    <w:rsid w:val="00AA5DAA"/>
    <w:rsid w:val="00AA6471"/>
    <w:rsid w:val="00AA6A30"/>
    <w:rsid w:val="00AA6D6B"/>
    <w:rsid w:val="00AA706E"/>
    <w:rsid w:val="00AA73FD"/>
    <w:rsid w:val="00AA74E5"/>
    <w:rsid w:val="00AA74F4"/>
    <w:rsid w:val="00AA7BE2"/>
    <w:rsid w:val="00AA7D47"/>
    <w:rsid w:val="00AA7D4B"/>
    <w:rsid w:val="00AA7DAE"/>
    <w:rsid w:val="00AB01BA"/>
    <w:rsid w:val="00AB0A24"/>
    <w:rsid w:val="00AB12D1"/>
    <w:rsid w:val="00AB1476"/>
    <w:rsid w:val="00AB1AE2"/>
    <w:rsid w:val="00AB1CD2"/>
    <w:rsid w:val="00AB1F70"/>
    <w:rsid w:val="00AB2455"/>
    <w:rsid w:val="00AB3DBF"/>
    <w:rsid w:val="00AB3F40"/>
    <w:rsid w:val="00AB3F8D"/>
    <w:rsid w:val="00AB4564"/>
    <w:rsid w:val="00AB457B"/>
    <w:rsid w:val="00AB457F"/>
    <w:rsid w:val="00AB465E"/>
    <w:rsid w:val="00AB4B73"/>
    <w:rsid w:val="00AB4DF1"/>
    <w:rsid w:val="00AB52C6"/>
    <w:rsid w:val="00AB5437"/>
    <w:rsid w:val="00AB5A3B"/>
    <w:rsid w:val="00AB5BA5"/>
    <w:rsid w:val="00AB5D74"/>
    <w:rsid w:val="00AB6201"/>
    <w:rsid w:val="00AB63C9"/>
    <w:rsid w:val="00AB65F0"/>
    <w:rsid w:val="00AB67FE"/>
    <w:rsid w:val="00AB698C"/>
    <w:rsid w:val="00AB6DC0"/>
    <w:rsid w:val="00AB6ED6"/>
    <w:rsid w:val="00AB70A6"/>
    <w:rsid w:val="00AB730B"/>
    <w:rsid w:val="00AB76B0"/>
    <w:rsid w:val="00AB7B2A"/>
    <w:rsid w:val="00AC0001"/>
    <w:rsid w:val="00AC019C"/>
    <w:rsid w:val="00AC0430"/>
    <w:rsid w:val="00AC04EE"/>
    <w:rsid w:val="00AC06EC"/>
    <w:rsid w:val="00AC07AA"/>
    <w:rsid w:val="00AC07D9"/>
    <w:rsid w:val="00AC0895"/>
    <w:rsid w:val="00AC0C4E"/>
    <w:rsid w:val="00AC1029"/>
    <w:rsid w:val="00AC105D"/>
    <w:rsid w:val="00AC1211"/>
    <w:rsid w:val="00AC121C"/>
    <w:rsid w:val="00AC144B"/>
    <w:rsid w:val="00AC16C5"/>
    <w:rsid w:val="00AC2541"/>
    <w:rsid w:val="00AC26B0"/>
    <w:rsid w:val="00AC3295"/>
    <w:rsid w:val="00AC3400"/>
    <w:rsid w:val="00AC385C"/>
    <w:rsid w:val="00AC3902"/>
    <w:rsid w:val="00AC3BE1"/>
    <w:rsid w:val="00AC45D2"/>
    <w:rsid w:val="00AC4674"/>
    <w:rsid w:val="00AC475E"/>
    <w:rsid w:val="00AC4A42"/>
    <w:rsid w:val="00AC4D11"/>
    <w:rsid w:val="00AC4E2D"/>
    <w:rsid w:val="00AC4E35"/>
    <w:rsid w:val="00AC5203"/>
    <w:rsid w:val="00AC57D1"/>
    <w:rsid w:val="00AC59A4"/>
    <w:rsid w:val="00AC5D67"/>
    <w:rsid w:val="00AC6095"/>
    <w:rsid w:val="00AC6246"/>
    <w:rsid w:val="00AC62E2"/>
    <w:rsid w:val="00AC6318"/>
    <w:rsid w:val="00AC7BD6"/>
    <w:rsid w:val="00AC7C2A"/>
    <w:rsid w:val="00AC7D40"/>
    <w:rsid w:val="00AD027C"/>
    <w:rsid w:val="00AD04F3"/>
    <w:rsid w:val="00AD069A"/>
    <w:rsid w:val="00AD0BEA"/>
    <w:rsid w:val="00AD0C96"/>
    <w:rsid w:val="00AD11AD"/>
    <w:rsid w:val="00AD121A"/>
    <w:rsid w:val="00AD14DA"/>
    <w:rsid w:val="00AD162D"/>
    <w:rsid w:val="00AD1860"/>
    <w:rsid w:val="00AD18D1"/>
    <w:rsid w:val="00AD1A5F"/>
    <w:rsid w:val="00AD1BA7"/>
    <w:rsid w:val="00AD237B"/>
    <w:rsid w:val="00AD26E9"/>
    <w:rsid w:val="00AD29F0"/>
    <w:rsid w:val="00AD3209"/>
    <w:rsid w:val="00AD36CA"/>
    <w:rsid w:val="00AD3E1A"/>
    <w:rsid w:val="00AD3E25"/>
    <w:rsid w:val="00AD4828"/>
    <w:rsid w:val="00AD489C"/>
    <w:rsid w:val="00AD4C7E"/>
    <w:rsid w:val="00AD5208"/>
    <w:rsid w:val="00AD5210"/>
    <w:rsid w:val="00AD5899"/>
    <w:rsid w:val="00AD5C71"/>
    <w:rsid w:val="00AD5DAD"/>
    <w:rsid w:val="00AD60D6"/>
    <w:rsid w:val="00AD6301"/>
    <w:rsid w:val="00AD64A5"/>
    <w:rsid w:val="00AD670D"/>
    <w:rsid w:val="00AD6B7C"/>
    <w:rsid w:val="00AD6F06"/>
    <w:rsid w:val="00AD7125"/>
    <w:rsid w:val="00AD7377"/>
    <w:rsid w:val="00AD7679"/>
    <w:rsid w:val="00AD7923"/>
    <w:rsid w:val="00AD7BDC"/>
    <w:rsid w:val="00AD7CFA"/>
    <w:rsid w:val="00AD7F85"/>
    <w:rsid w:val="00AE01AA"/>
    <w:rsid w:val="00AE01F8"/>
    <w:rsid w:val="00AE025A"/>
    <w:rsid w:val="00AE089C"/>
    <w:rsid w:val="00AE1914"/>
    <w:rsid w:val="00AE1BB9"/>
    <w:rsid w:val="00AE1C53"/>
    <w:rsid w:val="00AE21B6"/>
    <w:rsid w:val="00AE2409"/>
    <w:rsid w:val="00AE2CCB"/>
    <w:rsid w:val="00AE3454"/>
    <w:rsid w:val="00AE3CCD"/>
    <w:rsid w:val="00AE4177"/>
    <w:rsid w:val="00AE4815"/>
    <w:rsid w:val="00AE4860"/>
    <w:rsid w:val="00AE4B5C"/>
    <w:rsid w:val="00AE51C7"/>
    <w:rsid w:val="00AE5212"/>
    <w:rsid w:val="00AE531B"/>
    <w:rsid w:val="00AE538D"/>
    <w:rsid w:val="00AE5869"/>
    <w:rsid w:val="00AE5A67"/>
    <w:rsid w:val="00AE5B15"/>
    <w:rsid w:val="00AE5CAC"/>
    <w:rsid w:val="00AE626C"/>
    <w:rsid w:val="00AE6A4A"/>
    <w:rsid w:val="00AE6BCB"/>
    <w:rsid w:val="00AE6D85"/>
    <w:rsid w:val="00AE6ED6"/>
    <w:rsid w:val="00AE7489"/>
    <w:rsid w:val="00AE7926"/>
    <w:rsid w:val="00AE7C66"/>
    <w:rsid w:val="00AF0238"/>
    <w:rsid w:val="00AF0581"/>
    <w:rsid w:val="00AF07F9"/>
    <w:rsid w:val="00AF0814"/>
    <w:rsid w:val="00AF085B"/>
    <w:rsid w:val="00AF117A"/>
    <w:rsid w:val="00AF13CF"/>
    <w:rsid w:val="00AF234F"/>
    <w:rsid w:val="00AF236C"/>
    <w:rsid w:val="00AF296E"/>
    <w:rsid w:val="00AF2BF4"/>
    <w:rsid w:val="00AF33A7"/>
    <w:rsid w:val="00AF3820"/>
    <w:rsid w:val="00AF3A00"/>
    <w:rsid w:val="00AF3ED2"/>
    <w:rsid w:val="00AF4365"/>
    <w:rsid w:val="00AF481B"/>
    <w:rsid w:val="00AF52E2"/>
    <w:rsid w:val="00AF55CB"/>
    <w:rsid w:val="00AF5745"/>
    <w:rsid w:val="00AF5793"/>
    <w:rsid w:val="00AF5D23"/>
    <w:rsid w:val="00AF5DCC"/>
    <w:rsid w:val="00AF60DD"/>
    <w:rsid w:val="00AF6233"/>
    <w:rsid w:val="00AF691C"/>
    <w:rsid w:val="00AF6976"/>
    <w:rsid w:val="00AF6AF8"/>
    <w:rsid w:val="00AF6BA2"/>
    <w:rsid w:val="00AF6BF1"/>
    <w:rsid w:val="00AF6D1B"/>
    <w:rsid w:val="00AF6E41"/>
    <w:rsid w:val="00AF77A1"/>
    <w:rsid w:val="00AF783B"/>
    <w:rsid w:val="00AF7B5C"/>
    <w:rsid w:val="00AF7EC5"/>
    <w:rsid w:val="00B00645"/>
    <w:rsid w:val="00B00703"/>
    <w:rsid w:val="00B00B7F"/>
    <w:rsid w:val="00B0103E"/>
    <w:rsid w:val="00B0189E"/>
    <w:rsid w:val="00B01991"/>
    <w:rsid w:val="00B01F0B"/>
    <w:rsid w:val="00B02648"/>
    <w:rsid w:val="00B02A3E"/>
    <w:rsid w:val="00B03380"/>
    <w:rsid w:val="00B0355B"/>
    <w:rsid w:val="00B035F2"/>
    <w:rsid w:val="00B0361A"/>
    <w:rsid w:val="00B03814"/>
    <w:rsid w:val="00B03C0A"/>
    <w:rsid w:val="00B03CDA"/>
    <w:rsid w:val="00B03DBC"/>
    <w:rsid w:val="00B0420E"/>
    <w:rsid w:val="00B042A4"/>
    <w:rsid w:val="00B04D34"/>
    <w:rsid w:val="00B05491"/>
    <w:rsid w:val="00B05C24"/>
    <w:rsid w:val="00B05E20"/>
    <w:rsid w:val="00B0629C"/>
    <w:rsid w:val="00B066E2"/>
    <w:rsid w:val="00B06831"/>
    <w:rsid w:val="00B06C72"/>
    <w:rsid w:val="00B070C2"/>
    <w:rsid w:val="00B071D7"/>
    <w:rsid w:val="00B074AD"/>
    <w:rsid w:val="00B0773E"/>
    <w:rsid w:val="00B0775B"/>
    <w:rsid w:val="00B07A5A"/>
    <w:rsid w:val="00B07CA4"/>
    <w:rsid w:val="00B07E84"/>
    <w:rsid w:val="00B10024"/>
    <w:rsid w:val="00B10801"/>
    <w:rsid w:val="00B10B76"/>
    <w:rsid w:val="00B10C45"/>
    <w:rsid w:val="00B10F46"/>
    <w:rsid w:val="00B114CC"/>
    <w:rsid w:val="00B1153A"/>
    <w:rsid w:val="00B11702"/>
    <w:rsid w:val="00B11786"/>
    <w:rsid w:val="00B11C38"/>
    <w:rsid w:val="00B11EDC"/>
    <w:rsid w:val="00B11FA4"/>
    <w:rsid w:val="00B12040"/>
    <w:rsid w:val="00B12072"/>
    <w:rsid w:val="00B12298"/>
    <w:rsid w:val="00B125B4"/>
    <w:rsid w:val="00B1281E"/>
    <w:rsid w:val="00B12973"/>
    <w:rsid w:val="00B12D45"/>
    <w:rsid w:val="00B132E8"/>
    <w:rsid w:val="00B13802"/>
    <w:rsid w:val="00B13DC3"/>
    <w:rsid w:val="00B1411F"/>
    <w:rsid w:val="00B1442B"/>
    <w:rsid w:val="00B14807"/>
    <w:rsid w:val="00B15041"/>
    <w:rsid w:val="00B15131"/>
    <w:rsid w:val="00B15155"/>
    <w:rsid w:val="00B1528B"/>
    <w:rsid w:val="00B15564"/>
    <w:rsid w:val="00B155F6"/>
    <w:rsid w:val="00B15904"/>
    <w:rsid w:val="00B15CB4"/>
    <w:rsid w:val="00B1750A"/>
    <w:rsid w:val="00B179C7"/>
    <w:rsid w:val="00B17D12"/>
    <w:rsid w:val="00B17E3E"/>
    <w:rsid w:val="00B2055E"/>
    <w:rsid w:val="00B206FA"/>
    <w:rsid w:val="00B20EC4"/>
    <w:rsid w:val="00B21021"/>
    <w:rsid w:val="00B2118D"/>
    <w:rsid w:val="00B211FD"/>
    <w:rsid w:val="00B212F7"/>
    <w:rsid w:val="00B218B2"/>
    <w:rsid w:val="00B21A76"/>
    <w:rsid w:val="00B21B55"/>
    <w:rsid w:val="00B21E05"/>
    <w:rsid w:val="00B21F28"/>
    <w:rsid w:val="00B2259F"/>
    <w:rsid w:val="00B22666"/>
    <w:rsid w:val="00B226AF"/>
    <w:rsid w:val="00B22814"/>
    <w:rsid w:val="00B22D62"/>
    <w:rsid w:val="00B22F20"/>
    <w:rsid w:val="00B22F90"/>
    <w:rsid w:val="00B23226"/>
    <w:rsid w:val="00B233A8"/>
    <w:rsid w:val="00B236B8"/>
    <w:rsid w:val="00B23A47"/>
    <w:rsid w:val="00B23C36"/>
    <w:rsid w:val="00B24110"/>
    <w:rsid w:val="00B241F1"/>
    <w:rsid w:val="00B246DE"/>
    <w:rsid w:val="00B246E5"/>
    <w:rsid w:val="00B24C3C"/>
    <w:rsid w:val="00B24E02"/>
    <w:rsid w:val="00B24F16"/>
    <w:rsid w:val="00B24F77"/>
    <w:rsid w:val="00B25711"/>
    <w:rsid w:val="00B2619B"/>
    <w:rsid w:val="00B2687C"/>
    <w:rsid w:val="00B27016"/>
    <w:rsid w:val="00B2756A"/>
    <w:rsid w:val="00B279B8"/>
    <w:rsid w:val="00B30901"/>
    <w:rsid w:val="00B30B1C"/>
    <w:rsid w:val="00B30EF3"/>
    <w:rsid w:val="00B30FA8"/>
    <w:rsid w:val="00B310BA"/>
    <w:rsid w:val="00B3167C"/>
    <w:rsid w:val="00B316B8"/>
    <w:rsid w:val="00B319A4"/>
    <w:rsid w:val="00B31DFD"/>
    <w:rsid w:val="00B31ED9"/>
    <w:rsid w:val="00B320D3"/>
    <w:rsid w:val="00B3210A"/>
    <w:rsid w:val="00B32267"/>
    <w:rsid w:val="00B32B48"/>
    <w:rsid w:val="00B32E30"/>
    <w:rsid w:val="00B32E5C"/>
    <w:rsid w:val="00B32FAF"/>
    <w:rsid w:val="00B32FDB"/>
    <w:rsid w:val="00B331A3"/>
    <w:rsid w:val="00B33796"/>
    <w:rsid w:val="00B33878"/>
    <w:rsid w:val="00B33AD4"/>
    <w:rsid w:val="00B33B0F"/>
    <w:rsid w:val="00B33B5F"/>
    <w:rsid w:val="00B33DD3"/>
    <w:rsid w:val="00B34261"/>
    <w:rsid w:val="00B3446C"/>
    <w:rsid w:val="00B34727"/>
    <w:rsid w:val="00B34731"/>
    <w:rsid w:val="00B348D6"/>
    <w:rsid w:val="00B352F6"/>
    <w:rsid w:val="00B3537F"/>
    <w:rsid w:val="00B35508"/>
    <w:rsid w:val="00B3606D"/>
    <w:rsid w:val="00B36272"/>
    <w:rsid w:val="00B3647B"/>
    <w:rsid w:val="00B365E9"/>
    <w:rsid w:val="00B3683B"/>
    <w:rsid w:val="00B3692A"/>
    <w:rsid w:val="00B36985"/>
    <w:rsid w:val="00B37279"/>
    <w:rsid w:val="00B3740F"/>
    <w:rsid w:val="00B37A95"/>
    <w:rsid w:val="00B37AD0"/>
    <w:rsid w:val="00B37EDD"/>
    <w:rsid w:val="00B400F4"/>
    <w:rsid w:val="00B401E7"/>
    <w:rsid w:val="00B40411"/>
    <w:rsid w:val="00B4064C"/>
    <w:rsid w:val="00B40CA3"/>
    <w:rsid w:val="00B40D07"/>
    <w:rsid w:val="00B4130B"/>
    <w:rsid w:val="00B413BA"/>
    <w:rsid w:val="00B41422"/>
    <w:rsid w:val="00B41646"/>
    <w:rsid w:val="00B41698"/>
    <w:rsid w:val="00B4258E"/>
    <w:rsid w:val="00B4279E"/>
    <w:rsid w:val="00B4287A"/>
    <w:rsid w:val="00B42D3D"/>
    <w:rsid w:val="00B42EB7"/>
    <w:rsid w:val="00B431B3"/>
    <w:rsid w:val="00B432FC"/>
    <w:rsid w:val="00B443BA"/>
    <w:rsid w:val="00B44C7D"/>
    <w:rsid w:val="00B4506F"/>
    <w:rsid w:val="00B45455"/>
    <w:rsid w:val="00B45825"/>
    <w:rsid w:val="00B45902"/>
    <w:rsid w:val="00B45A2F"/>
    <w:rsid w:val="00B45BEF"/>
    <w:rsid w:val="00B46583"/>
    <w:rsid w:val="00B465F0"/>
    <w:rsid w:val="00B46854"/>
    <w:rsid w:val="00B46884"/>
    <w:rsid w:val="00B4690B"/>
    <w:rsid w:val="00B46CB4"/>
    <w:rsid w:val="00B46E99"/>
    <w:rsid w:val="00B4712E"/>
    <w:rsid w:val="00B477E1"/>
    <w:rsid w:val="00B4798B"/>
    <w:rsid w:val="00B479DB"/>
    <w:rsid w:val="00B47F66"/>
    <w:rsid w:val="00B5006B"/>
    <w:rsid w:val="00B50075"/>
    <w:rsid w:val="00B50308"/>
    <w:rsid w:val="00B505C1"/>
    <w:rsid w:val="00B50E25"/>
    <w:rsid w:val="00B5110D"/>
    <w:rsid w:val="00B511E7"/>
    <w:rsid w:val="00B51595"/>
    <w:rsid w:val="00B515CC"/>
    <w:rsid w:val="00B518C8"/>
    <w:rsid w:val="00B51A99"/>
    <w:rsid w:val="00B51C14"/>
    <w:rsid w:val="00B51D9D"/>
    <w:rsid w:val="00B51DD1"/>
    <w:rsid w:val="00B52271"/>
    <w:rsid w:val="00B52480"/>
    <w:rsid w:val="00B52745"/>
    <w:rsid w:val="00B528CB"/>
    <w:rsid w:val="00B52A09"/>
    <w:rsid w:val="00B52C32"/>
    <w:rsid w:val="00B52C9F"/>
    <w:rsid w:val="00B52F7E"/>
    <w:rsid w:val="00B531AC"/>
    <w:rsid w:val="00B538A0"/>
    <w:rsid w:val="00B53A59"/>
    <w:rsid w:val="00B53B6F"/>
    <w:rsid w:val="00B53E9D"/>
    <w:rsid w:val="00B53F38"/>
    <w:rsid w:val="00B53F52"/>
    <w:rsid w:val="00B541EB"/>
    <w:rsid w:val="00B5429A"/>
    <w:rsid w:val="00B545F0"/>
    <w:rsid w:val="00B547E8"/>
    <w:rsid w:val="00B549FA"/>
    <w:rsid w:val="00B54AF3"/>
    <w:rsid w:val="00B54DD0"/>
    <w:rsid w:val="00B55045"/>
    <w:rsid w:val="00B55894"/>
    <w:rsid w:val="00B55DD5"/>
    <w:rsid w:val="00B5642B"/>
    <w:rsid w:val="00B568E3"/>
    <w:rsid w:val="00B5691A"/>
    <w:rsid w:val="00B56AA9"/>
    <w:rsid w:val="00B56B2F"/>
    <w:rsid w:val="00B56B62"/>
    <w:rsid w:val="00B56E52"/>
    <w:rsid w:val="00B56E81"/>
    <w:rsid w:val="00B56F9E"/>
    <w:rsid w:val="00B570D3"/>
    <w:rsid w:val="00B57432"/>
    <w:rsid w:val="00B57D78"/>
    <w:rsid w:val="00B6015D"/>
    <w:rsid w:val="00B60DF9"/>
    <w:rsid w:val="00B60ED5"/>
    <w:rsid w:val="00B61056"/>
    <w:rsid w:val="00B61A59"/>
    <w:rsid w:val="00B61EDC"/>
    <w:rsid w:val="00B61FFC"/>
    <w:rsid w:val="00B622AB"/>
    <w:rsid w:val="00B62586"/>
    <w:rsid w:val="00B62774"/>
    <w:rsid w:val="00B628E1"/>
    <w:rsid w:val="00B62CC4"/>
    <w:rsid w:val="00B62FDD"/>
    <w:rsid w:val="00B631C0"/>
    <w:rsid w:val="00B63308"/>
    <w:rsid w:val="00B633B9"/>
    <w:rsid w:val="00B637E5"/>
    <w:rsid w:val="00B639D3"/>
    <w:rsid w:val="00B639EA"/>
    <w:rsid w:val="00B63B85"/>
    <w:rsid w:val="00B63C53"/>
    <w:rsid w:val="00B63C99"/>
    <w:rsid w:val="00B63D80"/>
    <w:rsid w:val="00B640ED"/>
    <w:rsid w:val="00B6500E"/>
    <w:rsid w:val="00B655E3"/>
    <w:rsid w:val="00B658F0"/>
    <w:rsid w:val="00B65BD5"/>
    <w:rsid w:val="00B65E10"/>
    <w:rsid w:val="00B65EF4"/>
    <w:rsid w:val="00B66293"/>
    <w:rsid w:val="00B663EF"/>
    <w:rsid w:val="00B665CA"/>
    <w:rsid w:val="00B6692E"/>
    <w:rsid w:val="00B66A2A"/>
    <w:rsid w:val="00B66B57"/>
    <w:rsid w:val="00B66FB3"/>
    <w:rsid w:val="00B674E3"/>
    <w:rsid w:val="00B67CF4"/>
    <w:rsid w:val="00B67EAA"/>
    <w:rsid w:val="00B70147"/>
    <w:rsid w:val="00B70293"/>
    <w:rsid w:val="00B702C3"/>
    <w:rsid w:val="00B70356"/>
    <w:rsid w:val="00B7036D"/>
    <w:rsid w:val="00B704DC"/>
    <w:rsid w:val="00B70607"/>
    <w:rsid w:val="00B706FD"/>
    <w:rsid w:val="00B709FB"/>
    <w:rsid w:val="00B70C5E"/>
    <w:rsid w:val="00B70C8D"/>
    <w:rsid w:val="00B70D40"/>
    <w:rsid w:val="00B70EEA"/>
    <w:rsid w:val="00B710B2"/>
    <w:rsid w:val="00B71329"/>
    <w:rsid w:val="00B71339"/>
    <w:rsid w:val="00B727F9"/>
    <w:rsid w:val="00B72BD6"/>
    <w:rsid w:val="00B72FCD"/>
    <w:rsid w:val="00B7331D"/>
    <w:rsid w:val="00B7347F"/>
    <w:rsid w:val="00B73776"/>
    <w:rsid w:val="00B73DB3"/>
    <w:rsid w:val="00B74096"/>
    <w:rsid w:val="00B74D0A"/>
    <w:rsid w:val="00B74F34"/>
    <w:rsid w:val="00B75A6D"/>
    <w:rsid w:val="00B75C6A"/>
    <w:rsid w:val="00B76257"/>
    <w:rsid w:val="00B7636C"/>
    <w:rsid w:val="00B7663D"/>
    <w:rsid w:val="00B766B6"/>
    <w:rsid w:val="00B768F4"/>
    <w:rsid w:val="00B7781B"/>
    <w:rsid w:val="00B778C4"/>
    <w:rsid w:val="00B77BC8"/>
    <w:rsid w:val="00B77D4C"/>
    <w:rsid w:val="00B77FE4"/>
    <w:rsid w:val="00B8009E"/>
    <w:rsid w:val="00B8019F"/>
    <w:rsid w:val="00B805F6"/>
    <w:rsid w:val="00B80A61"/>
    <w:rsid w:val="00B80A7F"/>
    <w:rsid w:val="00B80E8E"/>
    <w:rsid w:val="00B81642"/>
    <w:rsid w:val="00B818CC"/>
    <w:rsid w:val="00B81912"/>
    <w:rsid w:val="00B81D17"/>
    <w:rsid w:val="00B8202F"/>
    <w:rsid w:val="00B8205C"/>
    <w:rsid w:val="00B82274"/>
    <w:rsid w:val="00B82789"/>
    <w:rsid w:val="00B83073"/>
    <w:rsid w:val="00B8308A"/>
    <w:rsid w:val="00B834E9"/>
    <w:rsid w:val="00B83666"/>
    <w:rsid w:val="00B83A70"/>
    <w:rsid w:val="00B83BC9"/>
    <w:rsid w:val="00B83E60"/>
    <w:rsid w:val="00B83F3F"/>
    <w:rsid w:val="00B83F57"/>
    <w:rsid w:val="00B83FD8"/>
    <w:rsid w:val="00B8405A"/>
    <w:rsid w:val="00B8408B"/>
    <w:rsid w:val="00B84589"/>
    <w:rsid w:val="00B846D9"/>
    <w:rsid w:val="00B84B57"/>
    <w:rsid w:val="00B84B7D"/>
    <w:rsid w:val="00B84CCF"/>
    <w:rsid w:val="00B8530B"/>
    <w:rsid w:val="00B85375"/>
    <w:rsid w:val="00B8554A"/>
    <w:rsid w:val="00B859F8"/>
    <w:rsid w:val="00B85A3C"/>
    <w:rsid w:val="00B85DD2"/>
    <w:rsid w:val="00B85E5A"/>
    <w:rsid w:val="00B86134"/>
    <w:rsid w:val="00B863B3"/>
    <w:rsid w:val="00B866E3"/>
    <w:rsid w:val="00B867E0"/>
    <w:rsid w:val="00B86833"/>
    <w:rsid w:val="00B8700C"/>
    <w:rsid w:val="00B871EE"/>
    <w:rsid w:val="00B8767D"/>
    <w:rsid w:val="00B87937"/>
    <w:rsid w:val="00B8798A"/>
    <w:rsid w:val="00B87EA0"/>
    <w:rsid w:val="00B87F97"/>
    <w:rsid w:val="00B900A4"/>
    <w:rsid w:val="00B905E7"/>
    <w:rsid w:val="00B907B2"/>
    <w:rsid w:val="00B90868"/>
    <w:rsid w:val="00B90BFA"/>
    <w:rsid w:val="00B90C03"/>
    <w:rsid w:val="00B90C49"/>
    <w:rsid w:val="00B90F39"/>
    <w:rsid w:val="00B9147E"/>
    <w:rsid w:val="00B918E7"/>
    <w:rsid w:val="00B91C8B"/>
    <w:rsid w:val="00B9223C"/>
    <w:rsid w:val="00B922FF"/>
    <w:rsid w:val="00B9230C"/>
    <w:rsid w:val="00B927FD"/>
    <w:rsid w:val="00B92B6A"/>
    <w:rsid w:val="00B93037"/>
    <w:rsid w:val="00B934FA"/>
    <w:rsid w:val="00B93714"/>
    <w:rsid w:val="00B93933"/>
    <w:rsid w:val="00B9397C"/>
    <w:rsid w:val="00B93A2E"/>
    <w:rsid w:val="00B95186"/>
    <w:rsid w:val="00B95195"/>
    <w:rsid w:val="00B95A69"/>
    <w:rsid w:val="00B96266"/>
    <w:rsid w:val="00B9631B"/>
    <w:rsid w:val="00B96448"/>
    <w:rsid w:val="00B96529"/>
    <w:rsid w:val="00B965E3"/>
    <w:rsid w:val="00B96A6F"/>
    <w:rsid w:val="00B96C08"/>
    <w:rsid w:val="00B97480"/>
    <w:rsid w:val="00B97ECC"/>
    <w:rsid w:val="00BA0943"/>
    <w:rsid w:val="00BA09A5"/>
    <w:rsid w:val="00BA09D7"/>
    <w:rsid w:val="00BA0C1C"/>
    <w:rsid w:val="00BA0D78"/>
    <w:rsid w:val="00BA1312"/>
    <w:rsid w:val="00BA15E4"/>
    <w:rsid w:val="00BA16CD"/>
    <w:rsid w:val="00BA1725"/>
    <w:rsid w:val="00BA18D7"/>
    <w:rsid w:val="00BA1B36"/>
    <w:rsid w:val="00BA1C1F"/>
    <w:rsid w:val="00BA1ECC"/>
    <w:rsid w:val="00BA2515"/>
    <w:rsid w:val="00BA283C"/>
    <w:rsid w:val="00BA2841"/>
    <w:rsid w:val="00BA2925"/>
    <w:rsid w:val="00BA3003"/>
    <w:rsid w:val="00BA32E9"/>
    <w:rsid w:val="00BA3A03"/>
    <w:rsid w:val="00BA3E7C"/>
    <w:rsid w:val="00BA42BD"/>
    <w:rsid w:val="00BA455A"/>
    <w:rsid w:val="00BA4D43"/>
    <w:rsid w:val="00BA4DB0"/>
    <w:rsid w:val="00BA4ED7"/>
    <w:rsid w:val="00BA57B1"/>
    <w:rsid w:val="00BA5A1F"/>
    <w:rsid w:val="00BA5C38"/>
    <w:rsid w:val="00BA5CFD"/>
    <w:rsid w:val="00BA5E10"/>
    <w:rsid w:val="00BA5E76"/>
    <w:rsid w:val="00BA5FE2"/>
    <w:rsid w:val="00BA64C5"/>
    <w:rsid w:val="00BA66AF"/>
    <w:rsid w:val="00BA70C1"/>
    <w:rsid w:val="00BA73AE"/>
    <w:rsid w:val="00BA77E2"/>
    <w:rsid w:val="00BB0008"/>
    <w:rsid w:val="00BB0834"/>
    <w:rsid w:val="00BB09B7"/>
    <w:rsid w:val="00BB0B33"/>
    <w:rsid w:val="00BB0B96"/>
    <w:rsid w:val="00BB0F32"/>
    <w:rsid w:val="00BB1448"/>
    <w:rsid w:val="00BB1F9E"/>
    <w:rsid w:val="00BB1FA2"/>
    <w:rsid w:val="00BB307C"/>
    <w:rsid w:val="00BB341A"/>
    <w:rsid w:val="00BB34BB"/>
    <w:rsid w:val="00BB34C5"/>
    <w:rsid w:val="00BB3D06"/>
    <w:rsid w:val="00BB401B"/>
    <w:rsid w:val="00BB4467"/>
    <w:rsid w:val="00BB4750"/>
    <w:rsid w:val="00BB4A83"/>
    <w:rsid w:val="00BB4E8D"/>
    <w:rsid w:val="00BB507B"/>
    <w:rsid w:val="00BB5730"/>
    <w:rsid w:val="00BB6387"/>
    <w:rsid w:val="00BB63E6"/>
    <w:rsid w:val="00BB7509"/>
    <w:rsid w:val="00BC0579"/>
    <w:rsid w:val="00BC0799"/>
    <w:rsid w:val="00BC095D"/>
    <w:rsid w:val="00BC10BF"/>
    <w:rsid w:val="00BC1579"/>
    <w:rsid w:val="00BC1683"/>
    <w:rsid w:val="00BC1B76"/>
    <w:rsid w:val="00BC1C0C"/>
    <w:rsid w:val="00BC1C85"/>
    <w:rsid w:val="00BC1DEB"/>
    <w:rsid w:val="00BC1E2B"/>
    <w:rsid w:val="00BC1F01"/>
    <w:rsid w:val="00BC20A6"/>
    <w:rsid w:val="00BC2216"/>
    <w:rsid w:val="00BC2355"/>
    <w:rsid w:val="00BC2482"/>
    <w:rsid w:val="00BC2BEA"/>
    <w:rsid w:val="00BC2D4A"/>
    <w:rsid w:val="00BC345C"/>
    <w:rsid w:val="00BC3660"/>
    <w:rsid w:val="00BC373B"/>
    <w:rsid w:val="00BC3F60"/>
    <w:rsid w:val="00BC430E"/>
    <w:rsid w:val="00BC463C"/>
    <w:rsid w:val="00BC4893"/>
    <w:rsid w:val="00BC5139"/>
    <w:rsid w:val="00BC524A"/>
    <w:rsid w:val="00BC5D1A"/>
    <w:rsid w:val="00BC5E04"/>
    <w:rsid w:val="00BC6C91"/>
    <w:rsid w:val="00BC7097"/>
    <w:rsid w:val="00BC712F"/>
    <w:rsid w:val="00BC7137"/>
    <w:rsid w:val="00BC7491"/>
    <w:rsid w:val="00BC7766"/>
    <w:rsid w:val="00BC7B32"/>
    <w:rsid w:val="00BC7C68"/>
    <w:rsid w:val="00BD0198"/>
    <w:rsid w:val="00BD08A9"/>
    <w:rsid w:val="00BD1354"/>
    <w:rsid w:val="00BD14AB"/>
    <w:rsid w:val="00BD150A"/>
    <w:rsid w:val="00BD1646"/>
    <w:rsid w:val="00BD19F5"/>
    <w:rsid w:val="00BD1C8A"/>
    <w:rsid w:val="00BD1DF7"/>
    <w:rsid w:val="00BD1FA7"/>
    <w:rsid w:val="00BD20EA"/>
    <w:rsid w:val="00BD2269"/>
    <w:rsid w:val="00BD290A"/>
    <w:rsid w:val="00BD29B9"/>
    <w:rsid w:val="00BD2AD8"/>
    <w:rsid w:val="00BD2D83"/>
    <w:rsid w:val="00BD2E08"/>
    <w:rsid w:val="00BD3107"/>
    <w:rsid w:val="00BD31DE"/>
    <w:rsid w:val="00BD37E1"/>
    <w:rsid w:val="00BD39E2"/>
    <w:rsid w:val="00BD3B31"/>
    <w:rsid w:val="00BD3EBD"/>
    <w:rsid w:val="00BD40BA"/>
    <w:rsid w:val="00BD4286"/>
    <w:rsid w:val="00BD4478"/>
    <w:rsid w:val="00BD4863"/>
    <w:rsid w:val="00BD4939"/>
    <w:rsid w:val="00BD4ACB"/>
    <w:rsid w:val="00BD4E5D"/>
    <w:rsid w:val="00BD5214"/>
    <w:rsid w:val="00BD55AE"/>
    <w:rsid w:val="00BD5BAF"/>
    <w:rsid w:val="00BD6A10"/>
    <w:rsid w:val="00BD6C84"/>
    <w:rsid w:val="00BD6DEC"/>
    <w:rsid w:val="00BD6F4E"/>
    <w:rsid w:val="00BD6F4F"/>
    <w:rsid w:val="00BD73A7"/>
    <w:rsid w:val="00BD783D"/>
    <w:rsid w:val="00BD78F2"/>
    <w:rsid w:val="00BD793E"/>
    <w:rsid w:val="00BD7994"/>
    <w:rsid w:val="00BD7B20"/>
    <w:rsid w:val="00BD7E09"/>
    <w:rsid w:val="00BE01FC"/>
    <w:rsid w:val="00BE0810"/>
    <w:rsid w:val="00BE0B6D"/>
    <w:rsid w:val="00BE0CB5"/>
    <w:rsid w:val="00BE11AF"/>
    <w:rsid w:val="00BE11C3"/>
    <w:rsid w:val="00BE1307"/>
    <w:rsid w:val="00BE138A"/>
    <w:rsid w:val="00BE142A"/>
    <w:rsid w:val="00BE1902"/>
    <w:rsid w:val="00BE1B0C"/>
    <w:rsid w:val="00BE1BD1"/>
    <w:rsid w:val="00BE2339"/>
    <w:rsid w:val="00BE2728"/>
    <w:rsid w:val="00BE2886"/>
    <w:rsid w:val="00BE2967"/>
    <w:rsid w:val="00BE29AC"/>
    <w:rsid w:val="00BE2B95"/>
    <w:rsid w:val="00BE2BC8"/>
    <w:rsid w:val="00BE329F"/>
    <w:rsid w:val="00BE332B"/>
    <w:rsid w:val="00BE36EF"/>
    <w:rsid w:val="00BE3A3D"/>
    <w:rsid w:val="00BE3F64"/>
    <w:rsid w:val="00BE429A"/>
    <w:rsid w:val="00BE4E4E"/>
    <w:rsid w:val="00BE4ED9"/>
    <w:rsid w:val="00BE500A"/>
    <w:rsid w:val="00BE538D"/>
    <w:rsid w:val="00BE55C7"/>
    <w:rsid w:val="00BE5C01"/>
    <w:rsid w:val="00BE64C3"/>
    <w:rsid w:val="00BE65C8"/>
    <w:rsid w:val="00BE6BE0"/>
    <w:rsid w:val="00BE6E0E"/>
    <w:rsid w:val="00BE708B"/>
    <w:rsid w:val="00BE7173"/>
    <w:rsid w:val="00BE724E"/>
    <w:rsid w:val="00BE77E6"/>
    <w:rsid w:val="00BE7ABD"/>
    <w:rsid w:val="00BF03D3"/>
    <w:rsid w:val="00BF0765"/>
    <w:rsid w:val="00BF0849"/>
    <w:rsid w:val="00BF093B"/>
    <w:rsid w:val="00BF0AC9"/>
    <w:rsid w:val="00BF0ACB"/>
    <w:rsid w:val="00BF0AD7"/>
    <w:rsid w:val="00BF0C12"/>
    <w:rsid w:val="00BF0DB7"/>
    <w:rsid w:val="00BF0E0E"/>
    <w:rsid w:val="00BF0E4E"/>
    <w:rsid w:val="00BF1031"/>
    <w:rsid w:val="00BF103E"/>
    <w:rsid w:val="00BF10D9"/>
    <w:rsid w:val="00BF1446"/>
    <w:rsid w:val="00BF1728"/>
    <w:rsid w:val="00BF18B1"/>
    <w:rsid w:val="00BF19FB"/>
    <w:rsid w:val="00BF1B34"/>
    <w:rsid w:val="00BF1E01"/>
    <w:rsid w:val="00BF2639"/>
    <w:rsid w:val="00BF292C"/>
    <w:rsid w:val="00BF2B31"/>
    <w:rsid w:val="00BF393E"/>
    <w:rsid w:val="00BF3E72"/>
    <w:rsid w:val="00BF3ECC"/>
    <w:rsid w:val="00BF412E"/>
    <w:rsid w:val="00BF4305"/>
    <w:rsid w:val="00BF4377"/>
    <w:rsid w:val="00BF43F7"/>
    <w:rsid w:val="00BF49AB"/>
    <w:rsid w:val="00BF4A4A"/>
    <w:rsid w:val="00BF4E6C"/>
    <w:rsid w:val="00BF5957"/>
    <w:rsid w:val="00BF5AC7"/>
    <w:rsid w:val="00BF5BDA"/>
    <w:rsid w:val="00BF5CA9"/>
    <w:rsid w:val="00BF5DAD"/>
    <w:rsid w:val="00BF6295"/>
    <w:rsid w:val="00BF629F"/>
    <w:rsid w:val="00BF6658"/>
    <w:rsid w:val="00BF6804"/>
    <w:rsid w:val="00BF6901"/>
    <w:rsid w:val="00BF6A26"/>
    <w:rsid w:val="00BF6A3C"/>
    <w:rsid w:val="00BF6A66"/>
    <w:rsid w:val="00BF6AC2"/>
    <w:rsid w:val="00BF7287"/>
    <w:rsid w:val="00BF7833"/>
    <w:rsid w:val="00BF7898"/>
    <w:rsid w:val="00C001C4"/>
    <w:rsid w:val="00C00462"/>
    <w:rsid w:val="00C005E2"/>
    <w:rsid w:val="00C005F4"/>
    <w:rsid w:val="00C00618"/>
    <w:rsid w:val="00C0061F"/>
    <w:rsid w:val="00C00858"/>
    <w:rsid w:val="00C00E92"/>
    <w:rsid w:val="00C01198"/>
    <w:rsid w:val="00C0194E"/>
    <w:rsid w:val="00C01978"/>
    <w:rsid w:val="00C019AF"/>
    <w:rsid w:val="00C01A2D"/>
    <w:rsid w:val="00C01F9A"/>
    <w:rsid w:val="00C01FD5"/>
    <w:rsid w:val="00C029F4"/>
    <w:rsid w:val="00C02AEA"/>
    <w:rsid w:val="00C035F8"/>
    <w:rsid w:val="00C03A87"/>
    <w:rsid w:val="00C03BB2"/>
    <w:rsid w:val="00C03D7D"/>
    <w:rsid w:val="00C03EC9"/>
    <w:rsid w:val="00C041BD"/>
    <w:rsid w:val="00C04376"/>
    <w:rsid w:val="00C043B5"/>
    <w:rsid w:val="00C0447C"/>
    <w:rsid w:val="00C049DF"/>
    <w:rsid w:val="00C04ACB"/>
    <w:rsid w:val="00C05392"/>
    <w:rsid w:val="00C0540C"/>
    <w:rsid w:val="00C0552E"/>
    <w:rsid w:val="00C0573A"/>
    <w:rsid w:val="00C05FEA"/>
    <w:rsid w:val="00C063B3"/>
    <w:rsid w:val="00C06646"/>
    <w:rsid w:val="00C06924"/>
    <w:rsid w:val="00C06DFB"/>
    <w:rsid w:val="00C076E6"/>
    <w:rsid w:val="00C0786A"/>
    <w:rsid w:val="00C078C0"/>
    <w:rsid w:val="00C07D06"/>
    <w:rsid w:val="00C07E9E"/>
    <w:rsid w:val="00C07F2F"/>
    <w:rsid w:val="00C10272"/>
    <w:rsid w:val="00C1048D"/>
    <w:rsid w:val="00C10571"/>
    <w:rsid w:val="00C1070B"/>
    <w:rsid w:val="00C109B9"/>
    <w:rsid w:val="00C109F0"/>
    <w:rsid w:val="00C10C2B"/>
    <w:rsid w:val="00C111D2"/>
    <w:rsid w:val="00C11224"/>
    <w:rsid w:val="00C11604"/>
    <w:rsid w:val="00C11B46"/>
    <w:rsid w:val="00C11DBC"/>
    <w:rsid w:val="00C11FC8"/>
    <w:rsid w:val="00C1277E"/>
    <w:rsid w:val="00C129EA"/>
    <w:rsid w:val="00C12AEC"/>
    <w:rsid w:val="00C131A8"/>
    <w:rsid w:val="00C13559"/>
    <w:rsid w:val="00C13903"/>
    <w:rsid w:val="00C139B2"/>
    <w:rsid w:val="00C14048"/>
    <w:rsid w:val="00C14359"/>
    <w:rsid w:val="00C1466E"/>
    <w:rsid w:val="00C14676"/>
    <w:rsid w:val="00C14D66"/>
    <w:rsid w:val="00C15792"/>
    <w:rsid w:val="00C15B76"/>
    <w:rsid w:val="00C15B8B"/>
    <w:rsid w:val="00C16167"/>
    <w:rsid w:val="00C16C26"/>
    <w:rsid w:val="00C16CB5"/>
    <w:rsid w:val="00C16CD4"/>
    <w:rsid w:val="00C16DCB"/>
    <w:rsid w:val="00C17153"/>
    <w:rsid w:val="00C17778"/>
    <w:rsid w:val="00C17E0C"/>
    <w:rsid w:val="00C202D2"/>
    <w:rsid w:val="00C20771"/>
    <w:rsid w:val="00C207B1"/>
    <w:rsid w:val="00C20831"/>
    <w:rsid w:val="00C20D44"/>
    <w:rsid w:val="00C21339"/>
    <w:rsid w:val="00C219E6"/>
    <w:rsid w:val="00C21C9A"/>
    <w:rsid w:val="00C226B2"/>
    <w:rsid w:val="00C228F2"/>
    <w:rsid w:val="00C22B15"/>
    <w:rsid w:val="00C22B45"/>
    <w:rsid w:val="00C230AA"/>
    <w:rsid w:val="00C2312F"/>
    <w:rsid w:val="00C234AE"/>
    <w:rsid w:val="00C23767"/>
    <w:rsid w:val="00C23B48"/>
    <w:rsid w:val="00C23C06"/>
    <w:rsid w:val="00C23E6E"/>
    <w:rsid w:val="00C23F64"/>
    <w:rsid w:val="00C23FC4"/>
    <w:rsid w:val="00C24074"/>
    <w:rsid w:val="00C24503"/>
    <w:rsid w:val="00C24ADA"/>
    <w:rsid w:val="00C24DB4"/>
    <w:rsid w:val="00C24F71"/>
    <w:rsid w:val="00C25014"/>
    <w:rsid w:val="00C25054"/>
    <w:rsid w:val="00C25183"/>
    <w:rsid w:val="00C257A9"/>
    <w:rsid w:val="00C25834"/>
    <w:rsid w:val="00C25992"/>
    <w:rsid w:val="00C25A8D"/>
    <w:rsid w:val="00C25EB9"/>
    <w:rsid w:val="00C26048"/>
    <w:rsid w:val="00C26614"/>
    <w:rsid w:val="00C26A0D"/>
    <w:rsid w:val="00C26DAB"/>
    <w:rsid w:val="00C26F1A"/>
    <w:rsid w:val="00C272F2"/>
    <w:rsid w:val="00C27C9D"/>
    <w:rsid w:val="00C27E2C"/>
    <w:rsid w:val="00C27ED6"/>
    <w:rsid w:val="00C3010F"/>
    <w:rsid w:val="00C307BC"/>
    <w:rsid w:val="00C30A3D"/>
    <w:rsid w:val="00C30EC0"/>
    <w:rsid w:val="00C311BB"/>
    <w:rsid w:val="00C311F7"/>
    <w:rsid w:val="00C31896"/>
    <w:rsid w:val="00C31B4B"/>
    <w:rsid w:val="00C31B9F"/>
    <w:rsid w:val="00C32A13"/>
    <w:rsid w:val="00C32B62"/>
    <w:rsid w:val="00C32DFC"/>
    <w:rsid w:val="00C3366F"/>
    <w:rsid w:val="00C3369A"/>
    <w:rsid w:val="00C33794"/>
    <w:rsid w:val="00C33D4B"/>
    <w:rsid w:val="00C342F0"/>
    <w:rsid w:val="00C3446F"/>
    <w:rsid w:val="00C34999"/>
    <w:rsid w:val="00C34B6F"/>
    <w:rsid w:val="00C34D46"/>
    <w:rsid w:val="00C35169"/>
    <w:rsid w:val="00C352E5"/>
    <w:rsid w:val="00C353EC"/>
    <w:rsid w:val="00C3561F"/>
    <w:rsid w:val="00C35C2C"/>
    <w:rsid w:val="00C368C5"/>
    <w:rsid w:val="00C36C98"/>
    <w:rsid w:val="00C37159"/>
    <w:rsid w:val="00C37534"/>
    <w:rsid w:val="00C37553"/>
    <w:rsid w:val="00C3762F"/>
    <w:rsid w:val="00C37DD6"/>
    <w:rsid w:val="00C405C1"/>
    <w:rsid w:val="00C405F4"/>
    <w:rsid w:val="00C40765"/>
    <w:rsid w:val="00C40809"/>
    <w:rsid w:val="00C4087B"/>
    <w:rsid w:val="00C40A4D"/>
    <w:rsid w:val="00C41361"/>
    <w:rsid w:val="00C4174E"/>
    <w:rsid w:val="00C41B50"/>
    <w:rsid w:val="00C41CCE"/>
    <w:rsid w:val="00C41E8C"/>
    <w:rsid w:val="00C41F1A"/>
    <w:rsid w:val="00C42220"/>
    <w:rsid w:val="00C423B9"/>
    <w:rsid w:val="00C42403"/>
    <w:rsid w:val="00C4244E"/>
    <w:rsid w:val="00C424B3"/>
    <w:rsid w:val="00C42526"/>
    <w:rsid w:val="00C425A5"/>
    <w:rsid w:val="00C42676"/>
    <w:rsid w:val="00C4268A"/>
    <w:rsid w:val="00C4286D"/>
    <w:rsid w:val="00C428E1"/>
    <w:rsid w:val="00C42A0C"/>
    <w:rsid w:val="00C42B84"/>
    <w:rsid w:val="00C42BCE"/>
    <w:rsid w:val="00C42CF7"/>
    <w:rsid w:val="00C437E2"/>
    <w:rsid w:val="00C4397A"/>
    <w:rsid w:val="00C43F72"/>
    <w:rsid w:val="00C446EE"/>
    <w:rsid w:val="00C44D31"/>
    <w:rsid w:val="00C44DB3"/>
    <w:rsid w:val="00C4526D"/>
    <w:rsid w:val="00C45614"/>
    <w:rsid w:val="00C45AE4"/>
    <w:rsid w:val="00C45B0E"/>
    <w:rsid w:val="00C46181"/>
    <w:rsid w:val="00C4625F"/>
    <w:rsid w:val="00C464A1"/>
    <w:rsid w:val="00C46EF3"/>
    <w:rsid w:val="00C46FA1"/>
    <w:rsid w:val="00C470C4"/>
    <w:rsid w:val="00C473E5"/>
    <w:rsid w:val="00C47431"/>
    <w:rsid w:val="00C475DD"/>
    <w:rsid w:val="00C47702"/>
    <w:rsid w:val="00C47841"/>
    <w:rsid w:val="00C47B73"/>
    <w:rsid w:val="00C47F90"/>
    <w:rsid w:val="00C5013A"/>
    <w:rsid w:val="00C503A2"/>
    <w:rsid w:val="00C50715"/>
    <w:rsid w:val="00C50CD5"/>
    <w:rsid w:val="00C50E84"/>
    <w:rsid w:val="00C51886"/>
    <w:rsid w:val="00C5197E"/>
    <w:rsid w:val="00C51DC2"/>
    <w:rsid w:val="00C527BD"/>
    <w:rsid w:val="00C52917"/>
    <w:rsid w:val="00C52F81"/>
    <w:rsid w:val="00C52FE3"/>
    <w:rsid w:val="00C53133"/>
    <w:rsid w:val="00C533F9"/>
    <w:rsid w:val="00C537E3"/>
    <w:rsid w:val="00C53C8C"/>
    <w:rsid w:val="00C53D63"/>
    <w:rsid w:val="00C53EAC"/>
    <w:rsid w:val="00C541E9"/>
    <w:rsid w:val="00C5431E"/>
    <w:rsid w:val="00C5434F"/>
    <w:rsid w:val="00C549C3"/>
    <w:rsid w:val="00C5545C"/>
    <w:rsid w:val="00C555C5"/>
    <w:rsid w:val="00C56008"/>
    <w:rsid w:val="00C5615A"/>
    <w:rsid w:val="00C563E5"/>
    <w:rsid w:val="00C56621"/>
    <w:rsid w:val="00C56C26"/>
    <w:rsid w:val="00C56CEB"/>
    <w:rsid w:val="00C56D2B"/>
    <w:rsid w:val="00C56FD9"/>
    <w:rsid w:val="00C57575"/>
    <w:rsid w:val="00C60088"/>
    <w:rsid w:val="00C60165"/>
    <w:rsid w:val="00C6025A"/>
    <w:rsid w:val="00C60F76"/>
    <w:rsid w:val="00C6116B"/>
    <w:rsid w:val="00C6121E"/>
    <w:rsid w:val="00C612F4"/>
    <w:rsid w:val="00C61437"/>
    <w:rsid w:val="00C615C7"/>
    <w:rsid w:val="00C616F9"/>
    <w:rsid w:val="00C61B43"/>
    <w:rsid w:val="00C61BF8"/>
    <w:rsid w:val="00C61E45"/>
    <w:rsid w:val="00C620B6"/>
    <w:rsid w:val="00C621B7"/>
    <w:rsid w:val="00C6242B"/>
    <w:rsid w:val="00C62528"/>
    <w:rsid w:val="00C626A8"/>
    <w:rsid w:val="00C62880"/>
    <w:rsid w:val="00C62D13"/>
    <w:rsid w:val="00C63286"/>
    <w:rsid w:val="00C63798"/>
    <w:rsid w:val="00C63A4E"/>
    <w:rsid w:val="00C63E43"/>
    <w:rsid w:val="00C63F75"/>
    <w:rsid w:val="00C63FC8"/>
    <w:rsid w:val="00C641D0"/>
    <w:rsid w:val="00C642D4"/>
    <w:rsid w:val="00C64C4A"/>
    <w:rsid w:val="00C64E4C"/>
    <w:rsid w:val="00C65278"/>
    <w:rsid w:val="00C655FB"/>
    <w:rsid w:val="00C65851"/>
    <w:rsid w:val="00C65C2A"/>
    <w:rsid w:val="00C65DCA"/>
    <w:rsid w:val="00C66015"/>
    <w:rsid w:val="00C663FD"/>
    <w:rsid w:val="00C664A6"/>
    <w:rsid w:val="00C665C7"/>
    <w:rsid w:val="00C665EB"/>
    <w:rsid w:val="00C66970"/>
    <w:rsid w:val="00C670C3"/>
    <w:rsid w:val="00C672EF"/>
    <w:rsid w:val="00C676FA"/>
    <w:rsid w:val="00C67ADA"/>
    <w:rsid w:val="00C67BF8"/>
    <w:rsid w:val="00C67F8F"/>
    <w:rsid w:val="00C7004B"/>
    <w:rsid w:val="00C704D5"/>
    <w:rsid w:val="00C7093E"/>
    <w:rsid w:val="00C70C87"/>
    <w:rsid w:val="00C70F50"/>
    <w:rsid w:val="00C711FE"/>
    <w:rsid w:val="00C71247"/>
    <w:rsid w:val="00C7190B"/>
    <w:rsid w:val="00C72704"/>
    <w:rsid w:val="00C72B68"/>
    <w:rsid w:val="00C72DDF"/>
    <w:rsid w:val="00C73848"/>
    <w:rsid w:val="00C73BD2"/>
    <w:rsid w:val="00C74432"/>
    <w:rsid w:val="00C744CE"/>
    <w:rsid w:val="00C747BD"/>
    <w:rsid w:val="00C74839"/>
    <w:rsid w:val="00C74C7D"/>
    <w:rsid w:val="00C74D8A"/>
    <w:rsid w:val="00C759E7"/>
    <w:rsid w:val="00C75B77"/>
    <w:rsid w:val="00C75C21"/>
    <w:rsid w:val="00C75DF5"/>
    <w:rsid w:val="00C75F28"/>
    <w:rsid w:val="00C76132"/>
    <w:rsid w:val="00C767D5"/>
    <w:rsid w:val="00C767ED"/>
    <w:rsid w:val="00C76801"/>
    <w:rsid w:val="00C76C9A"/>
    <w:rsid w:val="00C77007"/>
    <w:rsid w:val="00C77059"/>
    <w:rsid w:val="00C772BF"/>
    <w:rsid w:val="00C77323"/>
    <w:rsid w:val="00C7769F"/>
    <w:rsid w:val="00C77804"/>
    <w:rsid w:val="00C779ED"/>
    <w:rsid w:val="00C77BDF"/>
    <w:rsid w:val="00C77C49"/>
    <w:rsid w:val="00C77E2F"/>
    <w:rsid w:val="00C77E88"/>
    <w:rsid w:val="00C80033"/>
    <w:rsid w:val="00C807C2"/>
    <w:rsid w:val="00C80BFB"/>
    <w:rsid w:val="00C80D5F"/>
    <w:rsid w:val="00C810A6"/>
    <w:rsid w:val="00C8126C"/>
    <w:rsid w:val="00C81BEF"/>
    <w:rsid w:val="00C82EE7"/>
    <w:rsid w:val="00C82FC1"/>
    <w:rsid w:val="00C83800"/>
    <w:rsid w:val="00C8383F"/>
    <w:rsid w:val="00C83D1E"/>
    <w:rsid w:val="00C843FD"/>
    <w:rsid w:val="00C8465C"/>
    <w:rsid w:val="00C847F2"/>
    <w:rsid w:val="00C8500B"/>
    <w:rsid w:val="00C85218"/>
    <w:rsid w:val="00C85235"/>
    <w:rsid w:val="00C85CBC"/>
    <w:rsid w:val="00C8618C"/>
    <w:rsid w:val="00C8631D"/>
    <w:rsid w:val="00C86354"/>
    <w:rsid w:val="00C86678"/>
    <w:rsid w:val="00C866C2"/>
    <w:rsid w:val="00C86903"/>
    <w:rsid w:val="00C86A8C"/>
    <w:rsid w:val="00C86AFA"/>
    <w:rsid w:val="00C86E60"/>
    <w:rsid w:val="00C870E6"/>
    <w:rsid w:val="00C87111"/>
    <w:rsid w:val="00C875A2"/>
    <w:rsid w:val="00C87C6F"/>
    <w:rsid w:val="00C87D03"/>
    <w:rsid w:val="00C90205"/>
    <w:rsid w:val="00C90D70"/>
    <w:rsid w:val="00C90EB9"/>
    <w:rsid w:val="00C910B5"/>
    <w:rsid w:val="00C9137B"/>
    <w:rsid w:val="00C91517"/>
    <w:rsid w:val="00C916F9"/>
    <w:rsid w:val="00C91ABD"/>
    <w:rsid w:val="00C91C91"/>
    <w:rsid w:val="00C91D78"/>
    <w:rsid w:val="00C920AB"/>
    <w:rsid w:val="00C92632"/>
    <w:rsid w:val="00C9309F"/>
    <w:rsid w:val="00C93136"/>
    <w:rsid w:val="00C9316C"/>
    <w:rsid w:val="00C936F5"/>
    <w:rsid w:val="00C93816"/>
    <w:rsid w:val="00C93C28"/>
    <w:rsid w:val="00C93C49"/>
    <w:rsid w:val="00C93C4E"/>
    <w:rsid w:val="00C9419E"/>
    <w:rsid w:val="00C943E8"/>
    <w:rsid w:val="00C947E7"/>
    <w:rsid w:val="00C948BC"/>
    <w:rsid w:val="00C94B6A"/>
    <w:rsid w:val="00C94B7B"/>
    <w:rsid w:val="00C94BD3"/>
    <w:rsid w:val="00C95091"/>
    <w:rsid w:val="00C95662"/>
    <w:rsid w:val="00C9571B"/>
    <w:rsid w:val="00C962D4"/>
    <w:rsid w:val="00C96ACD"/>
    <w:rsid w:val="00C96B27"/>
    <w:rsid w:val="00C96B42"/>
    <w:rsid w:val="00C96F8C"/>
    <w:rsid w:val="00C96FFA"/>
    <w:rsid w:val="00C979B8"/>
    <w:rsid w:val="00C97ADC"/>
    <w:rsid w:val="00C97BDC"/>
    <w:rsid w:val="00C97CD2"/>
    <w:rsid w:val="00C97DF9"/>
    <w:rsid w:val="00CA0449"/>
    <w:rsid w:val="00CA0464"/>
    <w:rsid w:val="00CA054A"/>
    <w:rsid w:val="00CA07F0"/>
    <w:rsid w:val="00CA0E14"/>
    <w:rsid w:val="00CA1095"/>
    <w:rsid w:val="00CA1390"/>
    <w:rsid w:val="00CA1777"/>
    <w:rsid w:val="00CA1B2C"/>
    <w:rsid w:val="00CA241F"/>
    <w:rsid w:val="00CA24AE"/>
    <w:rsid w:val="00CA276E"/>
    <w:rsid w:val="00CA27C6"/>
    <w:rsid w:val="00CA284D"/>
    <w:rsid w:val="00CA28A2"/>
    <w:rsid w:val="00CA2E71"/>
    <w:rsid w:val="00CA3221"/>
    <w:rsid w:val="00CA3244"/>
    <w:rsid w:val="00CA33D9"/>
    <w:rsid w:val="00CA37FD"/>
    <w:rsid w:val="00CA3B1E"/>
    <w:rsid w:val="00CA3F6C"/>
    <w:rsid w:val="00CA48D7"/>
    <w:rsid w:val="00CA49F4"/>
    <w:rsid w:val="00CA4C8B"/>
    <w:rsid w:val="00CA5551"/>
    <w:rsid w:val="00CA5555"/>
    <w:rsid w:val="00CA5607"/>
    <w:rsid w:val="00CA57D5"/>
    <w:rsid w:val="00CA5D5E"/>
    <w:rsid w:val="00CA5EE5"/>
    <w:rsid w:val="00CA6435"/>
    <w:rsid w:val="00CA6484"/>
    <w:rsid w:val="00CA69A9"/>
    <w:rsid w:val="00CA6B50"/>
    <w:rsid w:val="00CA6C4B"/>
    <w:rsid w:val="00CA7051"/>
    <w:rsid w:val="00CA71D1"/>
    <w:rsid w:val="00CA724B"/>
    <w:rsid w:val="00CA72A8"/>
    <w:rsid w:val="00CA7854"/>
    <w:rsid w:val="00CA7BA0"/>
    <w:rsid w:val="00CB0081"/>
    <w:rsid w:val="00CB030A"/>
    <w:rsid w:val="00CB0453"/>
    <w:rsid w:val="00CB07EC"/>
    <w:rsid w:val="00CB08AC"/>
    <w:rsid w:val="00CB0A01"/>
    <w:rsid w:val="00CB0A43"/>
    <w:rsid w:val="00CB0AB2"/>
    <w:rsid w:val="00CB0E43"/>
    <w:rsid w:val="00CB1385"/>
    <w:rsid w:val="00CB138F"/>
    <w:rsid w:val="00CB13A7"/>
    <w:rsid w:val="00CB14BB"/>
    <w:rsid w:val="00CB15EA"/>
    <w:rsid w:val="00CB1721"/>
    <w:rsid w:val="00CB1723"/>
    <w:rsid w:val="00CB18A6"/>
    <w:rsid w:val="00CB1A50"/>
    <w:rsid w:val="00CB22A4"/>
    <w:rsid w:val="00CB2BF2"/>
    <w:rsid w:val="00CB2D4C"/>
    <w:rsid w:val="00CB2EE8"/>
    <w:rsid w:val="00CB3481"/>
    <w:rsid w:val="00CB3A6D"/>
    <w:rsid w:val="00CB3B5C"/>
    <w:rsid w:val="00CB3F87"/>
    <w:rsid w:val="00CB426B"/>
    <w:rsid w:val="00CB4798"/>
    <w:rsid w:val="00CB4976"/>
    <w:rsid w:val="00CB4A2F"/>
    <w:rsid w:val="00CB4AD5"/>
    <w:rsid w:val="00CB4D6A"/>
    <w:rsid w:val="00CB5CE1"/>
    <w:rsid w:val="00CB61BE"/>
    <w:rsid w:val="00CB6309"/>
    <w:rsid w:val="00CB6361"/>
    <w:rsid w:val="00CB6432"/>
    <w:rsid w:val="00CB652E"/>
    <w:rsid w:val="00CB6A60"/>
    <w:rsid w:val="00CB6A8A"/>
    <w:rsid w:val="00CB6F20"/>
    <w:rsid w:val="00CB7117"/>
    <w:rsid w:val="00CB753D"/>
    <w:rsid w:val="00CB76CB"/>
    <w:rsid w:val="00CB78BB"/>
    <w:rsid w:val="00CB7BD8"/>
    <w:rsid w:val="00CB7D75"/>
    <w:rsid w:val="00CC079D"/>
    <w:rsid w:val="00CC0ABA"/>
    <w:rsid w:val="00CC0B50"/>
    <w:rsid w:val="00CC0F43"/>
    <w:rsid w:val="00CC10F9"/>
    <w:rsid w:val="00CC123E"/>
    <w:rsid w:val="00CC1388"/>
    <w:rsid w:val="00CC1829"/>
    <w:rsid w:val="00CC1B3E"/>
    <w:rsid w:val="00CC1C06"/>
    <w:rsid w:val="00CC1D02"/>
    <w:rsid w:val="00CC1D74"/>
    <w:rsid w:val="00CC1E86"/>
    <w:rsid w:val="00CC1EBD"/>
    <w:rsid w:val="00CC23C7"/>
    <w:rsid w:val="00CC2586"/>
    <w:rsid w:val="00CC2DF5"/>
    <w:rsid w:val="00CC2EB2"/>
    <w:rsid w:val="00CC328F"/>
    <w:rsid w:val="00CC36F5"/>
    <w:rsid w:val="00CC3BD3"/>
    <w:rsid w:val="00CC3FC0"/>
    <w:rsid w:val="00CC4277"/>
    <w:rsid w:val="00CC4A7E"/>
    <w:rsid w:val="00CC4E52"/>
    <w:rsid w:val="00CC53D1"/>
    <w:rsid w:val="00CC5742"/>
    <w:rsid w:val="00CC5A65"/>
    <w:rsid w:val="00CC5B7C"/>
    <w:rsid w:val="00CC6736"/>
    <w:rsid w:val="00CC685F"/>
    <w:rsid w:val="00CC6DDD"/>
    <w:rsid w:val="00CC70F7"/>
    <w:rsid w:val="00CC7355"/>
    <w:rsid w:val="00CC73B0"/>
    <w:rsid w:val="00CC742D"/>
    <w:rsid w:val="00CC7761"/>
    <w:rsid w:val="00CC78BD"/>
    <w:rsid w:val="00CC7DB2"/>
    <w:rsid w:val="00CD01A5"/>
    <w:rsid w:val="00CD0677"/>
    <w:rsid w:val="00CD0D0D"/>
    <w:rsid w:val="00CD11BC"/>
    <w:rsid w:val="00CD1324"/>
    <w:rsid w:val="00CD152A"/>
    <w:rsid w:val="00CD17E6"/>
    <w:rsid w:val="00CD18F9"/>
    <w:rsid w:val="00CD1B8D"/>
    <w:rsid w:val="00CD1F6A"/>
    <w:rsid w:val="00CD211B"/>
    <w:rsid w:val="00CD2166"/>
    <w:rsid w:val="00CD242C"/>
    <w:rsid w:val="00CD28D9"/>
    <w:rsid w:val="00CD2A5D"/>
    <w:rsid w:val="00CD2B74"/>
    <w:rsid w:val="00CD2EB0"/>
    <w:rsid w:val="00CD3188"/>
    <w:rsid w:val="00CD3194"/>
    <w:rsid w:val="00CD3849"/>
    <w:rsid w:val="00CD386B"/>
    <w:rsid w:val="00CD39B3"/>
    <w:rsid w:val="00CD3F26"/>
    <w:rsid w:val="00CD403F"/>
    <w:rsid w:val="00CD4040"/>
    <w:rsid w:val="00CD41F4"/>
    <w:rsid w:val="00CD4245"/>
    <w:rsid w:val="00CD481B"/>
    <w:rsid w:val="00CD4B2A"/>
    <w:rsid w:val="00CD4B79"/>
    <w:rsid w:val="00CD55DB"/>
    <w:rsid w:val="00CD5D31"/>
    <w:rsid w:val="00CD611C"/>
    <w:rsid w:val="00CD6237"/>
    <w:rsid w:val="00CD65EA"/>
    <w:rsid w:val="00CD6614"/>
    <w:rsid w:val="00CD6EC4"/>
    <w:rsid w:val="00CD71A1"/>
    <w:rsid w:val="00CD7A8F"/>
    <w:rsid w:val="00CD7CAD"/>
    <w:rsid w:val="00CD7D35"/>
    <w:rsid w:val="00CD7FCA"/>
    <w:rsid w:val="00CE0168"/>
    <w:rsid w:val="00CE0624"/>
    <w:rsid w:val="00CE0873"/>
    <w:rsid w:val="00CE0AD5"/>
    <w:rsid w:val="00CE1128"/>
    <w:rsid w:val="00CE1446"/>
    <w:rsid w:val="00CE147E"/>
    <w:rsid w:val="00CE1717"/>
    <w:rsid w:val="00CE1845"/>
    <w:rsid w:val="00CE1E7D"/>
    <w:rsid w:val="00CE24EB"/>
    <w:rsid w:val="00CE2531"/>
    <w:rsid w:val="00CE2B2A"/>
    <w:rsid w:val="00CE2F60"/>
    <w:rsid w:val="00CE2FD9"/>
    <w:rsid w:val="00CE3084"/>
    <w:rsid w:val="00CE339D"/>
    <w:rsid w:val="00CE3885"/>
    <w:rsid w:val="00CE39C4"/>
    <w:rsid w:val="00CE3C75"/>
    <w:rsid w:val="00CE3E46"/>
    <w:rsid w:val="00CE3F4E"/>
    <w:rsid w:val="00CE3FD3"/>
    <w:rsid w:val="00CE41CF"/>
    <w:rsid w:val="00CE4374"/>
    <w:rsid w:val="00CE46A1"/>
    <w:rsid w:val="00CE48E8"/>
    <w:rsid w:val="00CE4954"/>
    <w:rsid w:val="00CE56BD"/>
    <w:rsid w:val="00CE56C0"/>
    <w:rsid w:val="00CE5757"/>
    <w:rsid w:val="00CE5ACF"/>
    <w:rsid w:val="00CE5F6C"/>
    <w:rsid w:val="00CE67EE"/>
    <w:rsid w:val="00CE7517"/>
    <w:rsid w:val="00CE7BFE"/>
    <w:rsid w:val="00CE7D9D"/>
    <w:rsid w:val="00CF0047"/>
    <w:rsid w:val="00CF015E"/>
    <w:rsid w:val="00CF019B"/>
    <w:rsid w:val="00CF033E"/>
    <w:rsid w:val="00CF0567"/>
    <w:rsid w:val="00CF058A"/>
    <w:rsid w:val="00CF061F"/>
    <w:rsid w:val="00CF08D8"/>
    <w:rsid w:val="00CF0ADA"/>
    <w:rsid w:val="00CF1232"/>
    <w:rsid w:val="00CF192C"/>
    <w:rsid w:val="00CF19A6"/>
    <w:rsid w:val="00CF1BDF"/>
    <w:rsid w:val="00CF1E99"/>
    <w:rsid w:val="00CF2321"/>
    <w:rsid w:val="00CF23D3"/>
    <w:rsid w:val="00CF290B"/>
    <w:rsid w:val="00CF2ACC"/>
    <w:rsid w:val="00CF2B26"/>
    <w:rsid w:val="00CF2B9A"/>
    <w:rsid w:val="00CF2C2F"/>
    <w:rsid w:val="00CF30E0"/>
    <w:rsid w:val="00CF3400"/>
    <w:rsid w:val="00CF38E0"/>
    <w:rsid w:val="00CF4049"/>
    <w:rsid w:val="00CF4660"/>
    <w:rsid w:val="00CF4787"/>
    <w:rsid w:val="00CF59D6"/>
    <w:rsid w:val="00CF5AB4"/>
    <w:rsid w:val="00CF5AE4"/>
    <w:rsid w:val="00CF660A"/>
    <w:rsid w:val="00CF6867"/>
    <w:rsid w:val="00CF6991"/>
    <w:rsid w:val="00CF699B"/>
    <w:rsid w:val="00CF7496"/>
    <w:rsid w:val="00CF7725"/>
    <w:rsid w:val="00CF7B5E"/>
    <w:rsid w:val="00CF7C66"/>
    <w:rsid w:val="00CF7D13"/>
    <w:rsid w:val="00CF7D4E"/>
    <w:rsid w:val="00CF7EC2"/>
    <w:rsid w:val="00D002FB"/>
    <w:rsid w:val="00D00366"/>
    <w:rsid w:val="00D003F0"/>
    <w:rsid w:val="00D00582"/>
    <w:rsid w:val="00D00906"/>
    <w:rsid w:val="00D00C8F"/>
    <w:rsid w:val="00D00D41"/>
    <w:rsid w:val="00D01158"/>
    <w:rsid w:val="00D01482"/>
    <w:rsid w:val="00D01C44"/>
    <w:rsid w:val="00D01C5D"/>
    <w:rsid w:val="00D01D20"/>
    <w:rsid w:val="00D01E65"/>
    <w:rsid w:val="00D02050"/>
    <w:rsid w:val="00D021B5"/>
    <w:rsid w:val="00D0262E"/>
    <w:rsid w:val="00D0273A"/>
    <w:rsid w:val="00D0291D"/>
    <w:rsid w:val="00D03848"/>
    <w:rsid w:val="00D039B5"/>
    <w:rsid w:val="00D049B4"/>
    <w:rsid w:val="00D04B08"/>
    <w:rsid w:val="00D04EEE"/>
    <w:rsid w:val="00D050A8"/>
    <w:rsid w:val="00D05158"/>
    <w:rsid w:val="00D0516C"/>
    <w:rsid w:val="00D0545E"/>
    <w:rsid w:val="00D057F0"/>
    <w:rsid w:val="00D05A1C"/>
    <w:rsid w:val="00D05E6F"/>
    <w:rsid w:val="00D06186"/>
    <w:rsid w:val="00D061C8"/>
    <w:rsid w:val="00D0644F"/>
    <w:rsid w:val="00D066DF"/>
    <w:rsid w:val="00D06BF3"/>
    <w:rsid w:val="00D07076"/>
    <w:rsid w:val="00D070C0"/>
    <w:rsid w:val="00D07549"/>
    <w:rsid w:val="00D07AC4"/>
    <w:rsid w:val="00D103B0"/>
    <w:rsid w:val="00D103D7"/>
    <w:rsid w:val="00D1042E"/>
    <w:rsid w:val="00D10521"/>
    <w:rsid w:val="00D10D8E"/>
    <w:rsid w:val="00D10F7F"/>
    <w:rsid w:val="00D115E1"/>
    <w:rsid w:val="00D11A75"/>
    <w:rsid w:val="00D11B92"/>
    <w:rsid w:val="00D11D4E"/>
    <w:rsid w:val="00D12422"/>
    <w:rsid w:val="00D1244B"/>
    <w:rsid w:val="00D12B32"/>
    <w:rsid w:val="00D12D65"/>
    <w:rsid w:val="00D12EE4"/>
    <w:rsid w:val="00D12EE8"/>
    <w:rsid w:val="00D132BB"/>
    <w:rsid w:val="00D13374"/>
    <w:rsid w:val="00D133EE"/>
    <w:rsid w:val="00D13A36"/>
    <w:rsid w:val="00D13C71"/>
    <w:rsid w:val="00D13E21"/>
    <w:rsid w:val="00D140FB"/>
    <w:rsid w:val="00D14552"/>
    <w:rsid w:val="00D1491E"/>
    <w:rsid w:val="00D14CC1"/>
    <w:rsid w:val="00D14F7E"/>
    <w:rsid w:val="00D15077"/>
    <w:rsid w:val="00D150DC"/>
    <w:rsid w:val="00D15204"/>
    <w:rsid w:val="00D1521D"/>
    <w:rsid w:val="00D15491"/>
    <w:rsid w:val="00D15910"/>
    <w:rsid w:val="00D15A2A"/>
    <w:rsid w:val="00D15CBF"/>
    <w:rsid w:val="00D15D79"/>
    <w:rsid w:val="00D16419"/>
    <w:rsid w:val="00D1674F"/>
    <w:rsid w:val="00D16A95"/>
    <w:rsid w:val="00D177E7"/>
    <w:rsid w:val="00D177F5"/>
    <w:rsid w:val="00D1785F"/>
    <w:rsid w:val="00D17BF0"/>
    <w:rsid w:val="00D205EA"/>
    <w:rsid w:val="00D20963"/>
    <w:rsid w:val="00D20BF2"/>
    <w:rsid w:val="00D20CDA"/>
    <w:rsid w:val="00D212A4"/>
    <w:rsid w:val="00D21413"/>
    <w:rsid w:val="00D21597"/>
    <w:rsid w:val="00D218F9"/>
    <w:rsid w:val="00D22B9E"/>
    <w:rsid w:val="00D22BC1"/>
    <w:rsid w:val="00D22C53"/>
    <w:rsid w:val="00D236C7"/>
    <w:rsid w:val="00D24278"/>
    <w:rsid w:val="00D242B0"/>
    <w:rsid w:val="00D243E9"/>
    <w:rsid w:val="00D24874"/>
    <w:rsid w:val="00D24C7D"/>
    <w:rsid w:val="00D24F1D"/>
    <w:rsid w:val="00D24F86"/>
    <w:rsid w:val="00D25149"/>
    <w:rsid w:val="00D25496"/>
    <w:rsid w:val="00D254E0"/>
    <w:rsid w:val="00D25639"/>
    <w:rsid w:val="00D257B9"/>
    <w:rsid w:val="00D2580E"/>
    <w:rsid w:val="00D2581E"/>
    <w:rsid w:val="00D26087"/>
    <w:rsid w:val="00D26119"/>
    <w:rsid w:val="00D262D7"/>
    <w:rsid w:val="00D263FD"/>
    <w:rsid w:val="00D2649B"/>
    <w:rsid w:val="00D264A9"/>
    <w:rsid w:val="00D264F3"/>
    <w:rsid w:val="00D26508"/>
    <w:rsid w:val="00D26AC1"/>
    <w:rsid w:val="00D26D21"/>
    <w:rsid w:val="00D26F0B"/>
    <w:rsid w:val="00D273B8"/>
    <w:rsid w:val="00D27739"/>
    <w:rsid w:val="00D30647"/>
    <w:rsid w:val="00D30718"/>
    <w:rsid w:val="00D3078E"/>
    <w:rsid w:val="00D307D6"/>
    <w:rsid w:val="00D30E16"/>
    <w:rsid w:val="00D30F4B"/>
    <w:rsid w:val="00D31071"/>
    <w:rsid w:val="00D314E1"/>
    <w:rsid w:val="00D3181B"/>
    <w:rsid w:val="00D3199C"/>
    <w:rsid w:val="00D32410"/>
    <w:rsid w:val="00D32ADA"/>
    <w:rsid w:val="00D32D92"/>
    <w:rsid w:val="00D32FE5"/>
    <w:rsid w:val="00D33057"/>
    <w:rsid w:val="00D331EC"/>
    <w:rsid w:val="00D33748"/>
    <w:rsid w:val="00D337FD"/>
    <w:rsid w:val="00D33942"/>
    <w:rsid w:val="00D33F19"/>
    <w:rsid w:val="00D34F42"/>
    <w:rsid w:val="00D34F47"/>
    <w:rsid w:val="00D3510F"/>
    <w:rsid w:val="00D351CA"/>
    <w:rsid w:val="00D35285"/>
    <w:rsid w:val="00D353D6"/>
    <w:rsid w:val="00D35A01"/>
    <w:rsid w:val="00D35C85"/>
    <w:rsid w:val="00D36305"/>
    <w:rsid w:val="00D36628"/>
    <w:rsid w:val="00D36C88"/>
    <w:rsid w:val="00D36FB6"/>
    <w:rsid w:val="00D371B8"/>
    <w:rsid w:val="00D3722F"/>
    <w:rsid w:val="00D37D41"/>
    <w:rsid w:val="00D37F88"/>
    <w:rsid w:val="00D402C6"/>
    <w:rsid w:val="00D40519"/>
    <w:rsid w:val="00D40AF6"/>
    <w:rsid w:val="00D40B2A"/>
    <w:rsid w:val="00D40DF1"/>
    <w:rsid w:val="00D40F2C"/>
    <w:rsid w:val="00D41258"/>
    <w:rsid w:val="00D419A8"/>
    <w:rsid w:val="00D4214A"/>
    <w:rsid w:val="00D42529"/>
    <w:rsid w:val="00D4290F"/>
    <w:rsid w:val="00D4299C"/>
    <w:rsid w:val="00D42CD8"/>
    <w:rsid w:val="00D42D18"/>
    <w:rsid w:val="00D42EE2"/>
    <w:rsid w:val="00D431FA"/>
    <w:rsid w:val="00D43459"/>
    <w:rsid w:val="00D437FD"/>
    <w:rsid w:val="00D43F49"/>
    <w:rsid w:val="00D44826"/>
    <w:rsid w:val="00D44F3E"/>
    <w:rsid w:val="00D4503B"/>
    <w:rsid w:val="00D45461"/>
    <w:rsid w:val="00D45A35"/>
    <w:rsid w:val="00D45F7D"/>
    <w:rsid w:val="00D462CE"/>
    <w:rsid w:val="00D464D0"/>
    <w:rsid w:val="00D46512"/>
    <w:rsid w:val="00D46806"/>
    <w:rsid w:val="00D46ABD"/>
    <w:rsid w:val="00D4763F"/>
    <w:rsid w:val="00D476D5"/>
    <w:rsid w:val="00D47D23"/>
    <w:rsid w:val="00D5055E"/>
    <w:rsid w:val="00D507F2"/>
    <w:rsid w:val="00D50C27"/>
    <w:rsid w:val="00D50EE6"/>
    <w:rsid w:val="00D51212"/>
    <w:rsid w:val="00D514F6"/>
    <w:rsid w:val="00D515AF"/>
    <w:rsid w:val="00D515CC"/>
    <w:rsid w:val="00D51839"/>
    <w:rsid w:val="00D51A5B"/>
    <w:rsid w:val="00D51AB6"/>
    <w:rsid w:val="00D51C41"/>
    <w:rsid w:val="00D520CD"/>
    <w:rsid w:val="00D52571"/>
    <w:rsid w:val="00D5298A"/>
    <w:rsid w:val="00D52FDC"/>
    <w:rsid w:val="00D5314C"/>
    <w:rsid w:val="00D536C2"/>
    <w:rsid w:val="00D539F3"/>
    <w:rsid w:val="00D53B64"/>
    <w:rsid w:val="00D53CD9"/>
    <w:rsid w:val="00D54626"/>
    <w:rsid w:val="00D55903"/>
    <w:rsid w:val="00D55B8D"/>
    <w:rsid w:val="00D55C12"/>
    <w:rsid w:val="00D55CD3"/>
    <w:rsid w:val="00D55D40"/>
    <w:rsid w:val="00D56137"/>
    <w:rsid w:val="00D561A4"/>
    <w:rsid w:val="00D56300"/>
    <w:rsid w:val="00D56427"/>
    <w:rsid w:val="00D56566"/>
    <w:rsid w:val="00D5659E"/>
    <w:rsid w:val="00D565FB"/>
    <w:rsid w:val="00D5665E"/>
    <w:rsid w:val="00D573CE"/>
    <w:rsid w:val="00D577CF"/>
    <w:rsid w:val="00D579A6"/>
    <w:rsid w:val="00D57A94"/>
    <w:rsid w:val="00D57B55"/>
    <w:rsid w:val="00D60129"/>
    <w:rsid w:val="00D60D5A"/>
    <w:rsid w:val="00D60F43"/>
    <w:rsid w:val="00D619FF"/>
    <w:rsid w:val="00D61C37"/>
    <w:rsid w:val="00D61C3B"/>
    <w:rsid w:val="00D620B7"/>
    <w:rsid w:val="00D6227F"/>
    <w:rsid w:val="00D622EA"/>
    <w:rsid w:val="00D62359"/>
    <w:rsid w:val="00D62616"/>
    <w:rsid w:val="00D62CD8"/>
    <w:rsid w:val="00D62CD9"/>
    <w:rsid w:val="00D62D6C"/>
    <w:rsid w:val="00D63293"/>
    <w:rsid w:val="00D63415"/>
    <w:rsid w:val="00D6372E"/>
    <w:rsid w:val="00D637DF"/>
    <w:rsid w:val="00D638D7"/>
    <w:rsid w:val="00D63C2B"/>
    <w:rsid w:val="00D63EA3"/>
    <w:rsid w:val="00D6441E"/>
    <w:rsid w:val="00D6445B"/>
    <w:rsid w:val="00D647BF"/>
    <w:rsid w:val="00D64B46"/>
    <w:rsid w:val="00D650BD"/>
    <w:rsid w:val="00D6532F"/>
    <w:rsid w:val="00D65336"/>
    <w:rsid w:val="00D65447"/>
    <w:rsid w:val="00D6565D"/>
    <w:rsid w:val="00D659D0"/>
    <w:rsid w:val="00D659FA"/>
    <w:rsid w:val="00D65F7F"/>
    <w:rsid w:val="00D66119"/>
    <w:rsid w:val="00D66966"/>
    <w:rsid w:val="00D669AF"/>
    <w:rsid w:val="00D66A29"/>
    <w:rsid w:val="00D66F4C"/>
    <w:rsid w:val="00D6719C"/>
    <w:rsid w:val="00D6725E"/>
    <w:rsid w:val="00D67BC3"/>
    <w:rsid w:val="00D67E13"/>
    <w:rsid w:val="00D67E4C"/>
    <w:rsid w:val="00D70008"/>
    <w:rsid w:val="00D70141"/>
    <w:rsid w:val="00D702B6"/>
    <w:rsid w:val="00D703A4"/>
    <w:rsid w:val="00D70496"/>
    <w:rsid w:val="00D706D7"/>
    <w:rsid w:val="00D708DF"/>
    <w:rsid w:val="00D70B45"/>
    <w:rsid w:val="00D70BBF"/>
    <w:rsid w:val="00D70D00"/>
    <w:rsid w:val="00D71042"/>
    <w:rsid w:val="00D713C2"/>
    <w:rsid w:val="00D713F6"/>
    <w:rsid w:val="00D714D5"/>
    <w:rsid w:val="00D71586"/>
    <w:rsid w:val="00D719F0"/>
    <w:rsid w:val="00D71B72"/>
    <w:rsid w:val="00D71DCA"/>
    <w:rsid w:val="00D721B9"/>
    <w:rsid w:val="00D723AD"/>
    <w:rsid w:val="00D72402"/>
    <w:rsid w:val="00D72B7C"/>
    <w:rsid w:val="00D72DCB"/>
    <w:rsid w:val="00D73712"/>
    <w:rsid w:val="00D73934"/>
    <w:rsid w:val="00D73CA4"/>
    <w:rsid w:val="00D740C9"/>
    <w:rsid w:val="00D74219"/>
    <w:rsid w:val="00D74311"/>
    <w:rsid w:val="00D74342"/>
    <w:rsid w:val="00D744A3"/>
    <w:rsid w:val="00D746F0"/>
    <w:rsid w:val="00D74999"/>
    <w:rsid w:val="00D74C40"/>
    <w:rsid w:val="00D74F34"/>
    <w:rsid w:val="00D751ED"/>
    <w:rsid w:val="00D7567D"/>
    <w:rsid w:val="00D75D7C"/>
    <w:rsid w:val="00D75E35"/>
    <w:rsid w:val="00D75F8F"/>
    <w:rsid w:val="00D7667D"/>
    <w:rsid w:val="00D76BB2"/>
    <w:rsid w:val="00D76C29"/>
    <w:rsid w:val="00D77390"/>
    <w:rsid w:val="00D7780C"/>
    <w:rsid w:val="00D77811"/>
    <w:rsid w:val="00D778C0"/>
    <w:rsid w:val="00D77D94"/>
    <w:rsid w:val="00D80116"/>
    <w:rsid w:val="00D80804"/>
    <w:rsid w:val="00D808C2"/>
    <w:rsid w:val="00D80926"/>
    <w:rsid w:val="00D80A94"/>
    <w:rsid w:val="00D80BDE"/>
    <w:rsid w:val="00D80CB7"/>
    <w:rsid w:val="00D80DB4"/>
    <w:rsid w:val="00D81272"/>
    <w:rsid w:val="00D8142B"/>
    <w:rsid w:val="00D816E0"/>
    <w:rsid w:val="00D81878"/>
    <w:rsid w:val="00D81A6C"/>
    <w:rsid w:val="00D81D7A"/>
    <w:rsid w:val="00D81E35"/>
    <w:rsid w:val="00D81E79"/>
    <w:rsid w:val="00D8203F"/>
    <w:rsid w:val="00D82136"/>
    <w:rsid w:val="00D82A74"/>
    <w:rsid w:val="00D82BAA"/>
    <w:rsid w:val="00D82DD3"/>
    <w:rsid w:val="00D83091"/>
    <w:rsid w:val="00D8328E"/>
    <w:rsid w:val="00D8351F"/>
    <w:rsid w:val="00D83877"/>
    <w:rsid w:val="00D83BA1"/>
    <w:rsid w:val="00D83F2E"/>
    <w:rsid w:val="00D8426E"/>
    <w:rsid w:val="00D842FA"/>
    <w:rsid w:val="00D84334"/>
    <w:rsid w:val="00D843ED"/>
    <w:rsid w:val="00D84A0A"/>
    <w:rsid w:val="00D85086"/>
    <w:rsid w:val="00D8535F"/>
    <w:rsid w:val="00D85840"/>
    <w:rsid w:val="00D85EBE"/>
    <w:rsid w:val="00D8615C"/>
    <w:rsid w:val="00D862DA"/>
    <w:rsid w:val="00D8669D"/>
    <w:rsid w:val="00D8687F"/>
    <w:rsid w:val="00D86EEF"/>
    <w:rsid w:val="00D871C6"/>
    <w:rsid w:val="00D8755F"/>
    <w:rsid w:val="00D877F7"/>
    <w:rsid w:val="00D87EFF"/>
    <w:rsid w:val="00D9002C"/>
    <w:rsid w:val="00D90104"/>
    <w:rsid w:val="00D90182"/>
    <w:rsid w:val="00D902DA"/>
    <w:rsid w:val="00D90373"/>
    <w:rsid w:val="00D90660"/>
    <w:rsid w:val="00D9094A"/>
    <w:rsid w:val="00D90DDD"/>
    <w:rsid w:val="00D90EA0"/>
    <w:rsid w:val="00D90FAD"/>
    <w:rsid w:val="00D91173"/>
    <w:rsid w:val="00D9132F"/>
    <w:rsid w:val="00D914BD"/>
    <w:rsid w:val="00D914C7"/>
    <w:rsid w:val="00D91C21"/>
    <w:rsid w:val="00D924E9"/>
    <w:rsid w:val="00D928CD"/>
    <w:rsid w:val="00D92FA0"/>
    <w:rsid w:val="00D936E2"/>
    <w:rsid w:val="00D93A31"/>
    <w:rsid w:val="00D94122"/>
    <w:rsid w:val="00D947DD"/>
    <w:rsid w:val="00D947E0"/>
    <w:rsid w:val="00D956E8"/>
    <w:rsid w:val="00D9575D"/>
    <w:rsid w:val="00D95C61"/>
    <w:rsid w:val="00D95D52"/>
    <w:rsid w:val="00D95F78"/>
    <w:rsid w:val="00D95FFD"/>
    <w:rsid w:val="00D96130"/>
    <w:rsid w:val="00D96F35"/>
    <w:rsid w:val="00D975CB"/>
    <w:rsid w:val="00D977EB"/>
    <w:rsid w:val="00D97DA6"/>
    <w:rsid w:val="00DA044B"/>
    <w:rsid w:val="00DA0497"/>
    <w:rsid w:val="00DA0D70"/>
    <w:rsid w:val="00DA12CA"/>
    <w:rsid w:val="00DA1389"/>
    <w:rsid w:val="00DA1416"/>
    <w:rsid w:val="00DA1604"/>
    <w:rsid w:val="00DA163F"/>
    <w:rsid w:val="00DA1F77"/>
    <w:rsid w:val="00DA2A32"/>
    <w:rsid w:val="00DA2DB8"/>
    <w:rsid w:val="00DA2F5C"/>
    <w:rsid w:val="00DA3146"/>
    <w:rsid w:val="00DA35BA"/>
    <w:rsid w:val="00DA3D0E"/>
    <w:rsid w:val="00DA3D1B"/>
    <w:rsid w:val="00DA40C6"/>
    <w:rsid w:val="00DA4592"/>
    <w:rsid w:val="00DA4745"/>
    <w:rsid w:val="00DA4B1E"/>
    <w:rsid w:val="00DA4BC0"/>
    <w:rsid w:val="00DA4C64"/>
    <w:rsid w:val="00DA4E49"/>
    <w:rsid w:val="00DA508F"/>
    <w:rsid w:val="00DA546D"/>
    <w:rsid w:val="00DA54A2"/>
    <w:rsid w:val="00DA569A"/>
    <w:rsid w:val="00DA5AA9"/>
    <w:rsid w:val="00DA615A"/>
    <w:rsid w:val="00DA6722"/>
    <w:rsid w:val="00DA6A00"/>
    <w:rsid w:val="00DA6C35"/>
    <w:rsid w:val="00DA6CD1"/>
    <w:rsid w:val="00DA7144"/>
    <w:rsid w:val="00DA72D6"/>
    <w:rsid w:val="00DA7579"/>
    <w:rsid w:val="00DA7AFC"/>
    <w:rsid w:val="00DA7B22"/>
    <w:rsid w:val="00DA7C11"/>
    <w:rsid w:val="00DA7E10"/>
    <w:rsid w:val="00DA7E3D"/>
    <w:rsid w:val="00DA7E78"/>
    <w:rsid w:val="00DB01BF"/>
    <w:rsid w:val="00DB0469"/>
    <w:rsid w:val="00DB0DFD"/>
    <w:rsid w:val="00DB143E"/>
    <w:rsid w:val="00DB166C"/>
    <w:rsid w:val="00DB1A46"/>
    <w:rsid w:val="00DB1B3D"/>
    <w:rsid w:val="00DB1B88"/>
    <w:rsid w:val="00DB2356"/>
    <w:rsid w:val="00DB2497"/>
    <w:rsid w:val="00DB2606"/>
    <w:rsid w:val="00DB29A3"/>
    <w:rsid w:val="00DB2F68"/>
    <w:rsid w:val="00DB2FAD"/>
    <w:rsid w:val="00DB3311"/>
    <w:rsid w:val="00DB35A2"/>
    <w:rsid w:val="00DB3CB8"/>
    <w:rsid w:val="00DB3E10"/>
    <w:rsid w:val="00DB40CF"/>
    <w:rsid w:val="00DB4200"/>
    <w:rsid w:val="00DB4530"/>
    <w:rsid w:val="00DB48B8"/>
    <w:rsid w:val="00DB4F31"/>
    <w:rsid w:val="00DB519B"/>
    <w:rsid w:val="00DB54F2"/>
    <w:rsid w:val="00DB57F0"/>
    <w:rsid w:val="00DB5EBC"/>
    <w:rsid w:val="00DB6325"/>
    <w:rsid w:val="00DB6BAD"/>
    <w:rsid w:val="00DB71D4"/>
    <w:rsid w:val="00DB722B"/>
    <w:rsid w:val="00DB7402"/>
    <w:rsid w:val="00DB7855"/>
    <w:rsid w:val="00DB7A90"/>
    <w:rsid w:val="00DB7C05"/>
    <w:rsid w:val="00DB7E2A"/>
    <w:rsid w:val="00DB7FA1"/>
    <w:rsid w:val="00DC06E3"/>
    <w:rsid w:val="00DC0B09"/>
    <w:rsid w:val="00DC0E19"/>
    <w:rsid w:val="00DC0F9D"/>
    <w:rsid w:val="00DC134F"/>
    <w:rsid w:val="00DC13FF"/>
    <w:rsid w:val="00DC1976"/>
    <w:rsid w:val="00DC1EA8"/>
    <w:rsid w:val="00DC1FC7"/>
    <w:rsid w:val="00DC2268"/>
    <w:rsid w:val="00DC226C"/>
    <w:rsid w:val="00DC23C6"/>
    <w:rsid w:val="00DC2468"/>
    <w:rsid w:val="00DC32F6"/>
    <w:rsid w:val="00DC345B"/>
    <w:rsid w:val="00DC3574"/>
    <w:rsid w:val="00DC39FD"/>
    <w:rsid w:val="00DC3B2E"/>
    <w:rsid w:val="00DC3E8D"/>
    <w:rsid w:val="00DC4596"/>
    <w:rsid w:val="00DC4789"/>
    <w:rsid w:val="00DC5064"/>
    <w:rsid w:val="00DC52D3"/>
    <w:rsid w:val="00DC5EA7"/>
    <w:rsid w:val="00DC5EC6"/>
    <w:rsid w:val="00DC5ED1"/>
    <w:rsid w:val="00DC5F04"/>
    <w:rsid w:val="00DC5F16"/>
    <w:rsid w:val="00DC601E"/>
    <w:rsid w:val="00DC6056"/>
    <w:rsid w:val="00DC62BB"/>
    <w:rsid w:val="00DC6327"/>
    <w:rsid w:val="00DC653A"/>
    <w:rsid w:val="00DC6761"/>
    <w:rsid w:val="00DC680D"/>
    <w:rsid w:val="00DC6890"/>
    <w:rsid w:val="00DC6945"/>
    <w:rsid w:val="00DC6D9B"/>
    <w:rsid w:val="00DC6E05"/>
    <w:rsid w:val="00DC7956"/>
    <w:rsid w:val="00DD0047"/>
    <w:rsid w:val="00DD0080"/>
    <w:rsid w:val="00DD028B"/>
    <w:rsid w:val="00DD0369"/>
    <w:rsid w:val="00DD0714"/>
    <w:rsid w:val="00DD0A2A"/>
    <w:rsid w:val="00DD0D50"/>
    <w:rsid w:val="00DD120E"/>
    <w:rsid w:val="00DD1342"/>
    <w:rsid w:val="00DD15F1"/>
    <w:rsid w:val="00DD1895"/>
    <w:rsid w:val="00DD1C98"/>
    <w:rsid w:val="00DD26F1"/>
    <w:rsid w:val="00DD2A37"/>
    <w:rsid w:val="00DD2D53"/>
    <w:rsid w:val="00DD2F38"/>
    <w:rsid w:val="00DD33D6"/>
    <w:rsid w:val="00DD35B1"/>
    <w:rsid w:val="00DD3EA1"/>
    <w:rsid w:val="00DD3F43"/>
    <w:rsid w:val="00DD4005"/>
    <w:rsid w:val="00DD4399"/>
    <w:rsid w:val="00DD4421"/>
    <w:rsid w:val="00DD4ECD"/>
    <w:rsid w:val="00DD517D"/>
    <w:rsid w:val="00DD539C"/>
    <w:rsid w:val="00DD5CFE"/>
    <w:rsid w:val="00DD5FBB"/>
    <w:rsid w:val="00DD64A4"/>
    <w:rsid w:val="00DD669A"/>
    <w:rsid w:val="00DD6866"/>
    <w:rsid w:val="00DD6D67"/>
    <w:rsid w:val="00DD6FCE"/>
    <w:rsid w:val="00DD70BD"/>
    <w:rsid w:val="00DD72D3"/>
    <w:rsid w:val="00DD7359"/>
    <w:rsid w:val="00DD7850"/>
    <w:rsid w:val="00DD7EB4"/>
    <w:rsid w:val="00DD7F6F"/>
    <w:rsid w:val="00DE05DD"/>
    <w:rsid w:val="00DE071E"/>
    <w:rsid w:val="00DE08DF"/>
    <w:rsid w:val="00DE0ED3"/>
    <w:rsid w:val="00DE0F2C"/>
    <w:rsid w:val="00DE1362"/>
    <w:rsid w:val="00DE14D7"/>
    <w:rsid w:val="00DE162F"/>
    <w:rsid w:val="00DE1BF9"/>
    <w:rsid w:val="00DE1EBD"/>
    <w:rsid w:val="00DE2283"/>
    <w:rsid w:val="00DE25AC"/>
    <w:rsid w:val="00DE26E1"/>
    <w:rsid w:val="00DE2823"/>
    <w:rsid w:val="00DE32CB"/>
    <w:rsid w:val="00DE3614"/>
    <w:rsid w:val="00DE398C"/>
    <w:rsid w:val="00DE3AB1"/>
    <w:rsid w:val="00DE3B27"/>
    <w:rsid w:val="00DE420A"/>
    <w:rsid w:val="00DE49FC"/>
    <w:rsid w:val="00DE4C1B"/>
    <w:rsid w:val="00DE50D5"/>
    <w:rsid w:val="00DE548B"/>
    <w:rsid w:val="00DE5791"/>
    <w:rsid w:val="00DE5A62"/>
    <w:rsid w:val="00DE650E"/>
    <w:rsid w:val="00DE673D"/>
    <w:rsid w:val="00DE68B7"/>
    <w:rsid w:val="00DE7174"/>
    <w:rsid w:val="00DE7468"/>
    <w:rsid w:val="00DE7B94"/>
    <w:rsid w:val="00DE7CB2"/>
    <w:rsid w:val="00DF0165"/>
    <w:rsid w:val="00DF0331"/>
    <w:rsid w:val="00DF0738"/>
    <w:rsid w:val="00DF0B0E"/>
    <w:rsid w:val="00DF0BBA"/>
    <w:rsid w:val="00DF0E69"/>
    <w:rsid w:val="00DF1212"/>
    <w:rsid w:val="00DF12A0"/>
    <w:rsid w:val="00DF1483"/>
    <w:rsid w:val="00DF1B8E"/>
    <w:rsid w:val="00DF2002"/>
    <w:rsid w:val="00DF2184"/>
    <w:rsid w:val="00DF21D0"/>
    <w:rsid w:val="00DF2370"/>
    <w:rsid w:val="00DF2BA7"/>
    <w:rsid w:val="00DF2CA4"/>
    <w:rsid w:val="00DF2CA5"/>
    <w:rsid w:val="00DF2F33"/>
    <w:rsid w:val="00DF310B"/>
    <w:rsid w:val="00DF36D7"/>
    <w:rsid w:val="00DF37AE"/>
    <w:rsid w:val="00DF38BA"/>
    <w:rsid w:val="00DF39F9"/>
    <w:rsid w:val="00DF3E24"/>
    <w:rsid w:val="00DF40BA"/>
    <w:rsid w:val="00DF4242"/>
    <w:rsid w:val="00DF4A4E"/>
    <w:rsid w:val="00DF5221"/>
    <w:rsid w:val="00DF5282"/>
    <w:rsid w:val="00DF5709"/>
    <w:rsid w:val="00DF5D7B"/>
    <w:rsid w:val="00DF6052"/>
    <w:rsid w:val="00DF6130"/>
    <w:rsid w:val="00DF62A2"/>
    <w:rsid w:val="00DF6AEF"/>
    <w:rsid w:val="00DF6B7B"/>
    <w:rsid w:val="00DF6ED2"/>
    <w:rsid w:val="00DF6F49"/>
    <w:rsid w:val="00DF6F86"/>
    <w:rsid w:val="00DF6FC0"/>
    <w:rsid w:val="00DF6FD9"/>
    <w:rsid w:val="00DF7207"/>
    <w:rsid w:val="00DF750D"/>
    <w:rsid w:val="00DF76F1"/>
    <w:rsid w:val="00DF77E0"/>
    <w:rsid w:val="00DF7821"/>
    <w:rsid w:val="00DF7A98"/>
    <w:rsid w:val="00DF7B51"/>
    <w:rsid w:val="00DF7C29"/>
    <w:rsid w:val="00DF7D09"/>
    <w:rsid w:val="00DF7ECF"/>
    <w:rsid w:val="00DF7F88"/>
    <w:rsid w:val="00E00460"/>
    <w:rsid w:val="00E0054A"/>
    <w:rsid w:val="00E00829"/>
    <w:rsid w:val="00E00BE4"/>
    <w:rsid w:val="00E00EF6"/>
    <w:rsid w:val="00E00FA6"/>
    <w:rsid w:val="00E01091"/>
    <w:rsid w:val="00E01115"/>
    <w:rsid w:val="00E014F0"/>
    <w:rsid w:val="00E018AC"/>
    <w:rsid w:val="00E01C07"/>
    <w:rsid w:val="00E020FC"/>
    <w:rsid w:val="00E02247"/>
    <w:rsid w:val="00E02253"/>
    <w:rsid w:val="00E0243F"/>
    <w:rsid w:val="00E024B4"/>
    <w:rsid w:val="00E02595"/>
    <w:rsid w:val="00E02626"/>
    <w:rsid w:val="00E029BC"/>
    <w:rsid w:val="00E02CC8"/>
    <w:rsid w:val="00E03426"/>
    <w:rsid w:val="00E035DB"/>
    <w:rsid w:val="00E03904"/>
    <w:rsid w:val="00E03972"/>
    <w:rsid w:val="00E03B5A"/>
    <w:rsid w:val="00E03C5B"/>
    <w:rsid w:val="00E0411F"/>
    <w:rsid w:val="00E042C7"/>
    <w:rsid w:val="00E046B7"/>
    <w:rsid w:val="00E0476E"/>
    <w:rsid w:val="00E04952"/>
    <w:rsid w:val="00E04BC6"/>
    <w:rsid w:val="00E04C45"/>
    <w:rsid w:val="00E04D71"/>
    <w:rsid w:val="00E05004"/>
    <w:rsid w:val="00E0530C"/>
    <w:rsid w:val="00E05958"/>
    <w:rsid w:val="00E059E1"/>
    <w:rsid w:val="00E05F39"/>
    <w:rsid w:val="00E05F98"/>
    <w:rsid w:val="00E05FF0"/>
    <w:rsid w:val="00E06A01"/>
    <w:rsid w:val="00E06B1A"/>
    <w:rsid w:val="00E06C4A"/>
    <w:rsid w:val="00E06DFB"/>
    <w:rsid w:val="00E06E98"/>
    <w:rsid w:val="00E071FB"/>
    <w:rsid w:val="00E07416"/>
    <w:rsid w:val="00E07501"/>
    <w:rsid w:val="00E076BE"/>
    <w:rsid w:val="00E07971"/>
    <w:rsid w:val="00E07AD5"/>
    <w:rsid w:val="00E07C4C"/>
    <w:rsid w:val="00E103D2"/>
    <w:rsid w:val="00E104DB"/>
    <w:rsid w:val="00E10593"/>
    <w:rsid w:val="00E1071F"/>
    <w:rsid w:val="00E10967"/>
    <w:rsid w:val="00E10E47"/>
    <w:rsid w:val="00E1109C"/>
    <w:rsid w:val="00E11686"/>
    <w:rsid w:val="00E11711"/>
    <w:rsid w:val="00E11839"/>
    <w:rsid w:val="00E1192F"/>
    <w:rsid w:val="00E11A7F"/>
    <w:rsid w:val="00E11D4A"/>
    <w:rsid w:val="00E11ED8"/>
    <w:rsid w:val="00E122D0"/>
    <w:rsid w:val="00E1285F"/>
    <w:rsid w:val="00E12C64"/>
    <w:rsid w:val="00E12E13"/>
    <w:rsid w:val="00E13341"/>
    <w:rsid w:val="00E136C5"/>
    <w:rsid w:val="00E1383C"/>
    <w:rsid w:val="00E138AE"/>
    <w:rsid w:val="00E139D8"/>
    <w:rsid w:val="00E13A46"/>
    <w:rsid w:val="00E13B5A"/>
    <w:rsid w:val="00E13B88"/>
    <w:rsid w:val="00E13C67"/>
    <w:rsid w:val="00E13DEF"/>
    <w:rsid w:val="00E14475"/>
    <w:rsid w:val="00E1491B"/>
    <w:rsid w:val="00E14BA9"/>
    <w:rsid w:val="00E1508A"/>
    <w:rsid w:val="00E1541D"/>
    <w:rsid w:val="00E154B7"/>
    <w:rsid w:val="00E15607"/>
    <w:rsid w:val="00E15687"/>
    <w:rsid w:val="00E15C0A"/>
    <w:rsid w:val="00E15C40"/>
    <w:rsid w:val="00E1677D"/>
    <w:rsid w:val="00E16867"/>
    <w:rsid w:val="00E168AD"/>
    <w:rsid w:val="00E16B63"/>
    <w:rsid w:val="00E16E84"/>
    <w:rsid w:val="00E17594"/>
    <w:rsid w:val="00E1767E"/>
    <w:rsid w:val="00E17839"/>
    <w:rsid w:val="00E1786D"/>
    <w:rsid w:val="00E20206"/>
    <w:rsid w:val="00E2046C"/>
    <w:rsid w:val="00E208A4"/>
    <w:rsid w:val="00E20A39"/>
    <w:rsid w:val="00E20BE8"/>
    <w:rsid w:val="00E212F9"/>
    <w:rsid w:val="00E2179C"/>
    <w:rsid w:val="00E21CA1"/>
    <w:rsid w:val="00E21D0D"/>
    <w:rsid w:val="00E224EA"/>
    <w:rsid w:val="00E22A9B"/>
    <w:rsid w:val="00E22BE6"/>
    <w:rsid w:val="00E22BE8"/>
    <w:rsid w:val="00E230D5"/>
    <w:rsid w:val="00E233EE"/>
    <w:rsid w:val="00E236EC"/>
    <w:rsid w:val="00E237D8"/>
    <w:rsid w:val="00E23C32"/>
    <w:rsid w:val="00E23F50"/>
    <w:rsid w:val="00E248AD"/>
    <w:rsid w:val="00E24985"/>
    <w:rsid w:val="00E24BAF"/>
    <w:rsid w:val="00E24C2D"/>
    <w:rsid w:val="00E24DD2"/>
    <w:rsid w:val="00E24E37"/>
    <w:rsid w:val="00E24F18"/>
    <w:rsid w:val="00E24FA5"/>
    <w:rsid w:val="00E255D6"/>
    <w:rsid w:val="00E25914"/>
    <w:rsid w:val="00E2594E"/>
    <w:rsid w:val="00E25A18"/>
    <w:rsid w:val="00E25AAF"/>
    <w:rsid w:val="00E25C9B"/>
    <w:rsid w:val="00E263E2"/>
    <w:rsid w:val="00E26440"/>
    <w:rsid w:val="00E2667D"/>
    <w:rsid w:val="00E2675A"/>
    <w:rsid w:val="00E2690C"/>
    <w:rsid w:val="00E26C83"/>
    <w:rsid w:val="00E26E4B"/>
    <w:rsid w:val="00E27289"/>
    <w:rsid w:val="00E275DF"/>
    <w:rsid w:val="00E276AA"/>
    <w:rsid w:val="00E27FAF"/>
    <w:rsid w:val="00E300F6"/>
    <w:rsid w:val="00E30228"/>
    <w:rsid w:val="00E304B6"/>
    <w:rsid w:val="00E30E81"/>
    <w:rsid w:val="00E30F3A"/>
    <w:rsid w:val="00E30F48"/>
    <w:rsid w:val="00E3103F"/>
    <w:rsid w:val="00E31395"/>
    <w:rsid w:val="00E31E6D"/>
    <w:rsid w:val="00E32177"/>
    <w:rsid w:val="00E3221F"/>
    <w:rsid w:val="00E32468"/>
    <w:rsid w:val="00E32589"/>
    <w:rsid w:val="00E325FF"/>
    <w:rsid w:val="00E32F8D"/>
    <w:rsid w:val="00E33163"/>
    <w:rsid w:val="00E3324C"/>
    <w:rsid w:val="00E3329F"/>
    <w:rsid w:val="00E334DD"/>
    <w:rsid w:val="00E339EC"/>
    <w:rsid w:val="00E33E69"/>
    <w:rsid w:val="00E33FDA"/>
    <w:rsid w:val="00E342EC"/>
    <w:rsid w:val="00E3478C"/>
    <w:rsid w:val="00E34DB4"/>
    <w:rsid w:val="00E35010"/>
    <w:rsid w:val="00E3507A"/>
    <w:rsid w:val="00E35DBC"/>
    <w:rsid w:val="00E35F27"/>
    <w:rsid w:val="00E362AF"/>
    <w:rsid w:val="00E36BC8"/>
    <w:rsid w:val="00E37936"/>
    <w:rsid w:val="00E37E1B"/>
    <w:rsid w:val="00E37EF9"/>
    <w:rsid w:val="00E40829"/>
    <w:rsid w:val="00E40BCF"/>
    <w:rsid w:val="00E40FFF"/>
    <w:rsid w:val="00E41151"/>
    <w:rsid w:val="00E41496"/>
    <w:rsid w:val="00E4157F"/>
    <w:rsid w:val="00E41A4C"/>
    <w:rsid w:val="00E41CF6"/>
    <w:rsid w:val="00E41E87"/>
    <w:rsid w:val="00E41F9A"/>
    <w:rsid w:val="00E42160"/>
    <w:rsid w:val="00E42322"/>
    <w:rsid w:val="00E42478"/>
    <w:rsid w:val="00E42595"/>
    <w:rsid w:val="00E42799"/>
    <w:rsid w:val="00E42812"/>
    <w:rsid w:val="00E429D7"/>
    <w:rsid w:val="00E42B1A"/>
    <w:rsid w:val="00E42BF0"/>
    <w:rsid w:val="00E43215"/>
    <w:rsid w:val="00E432F2"/>
    <w:rsid w:val="00E43567"/>
    <w:rsid w:val="00E43841"/>
    <w:rsid w:val="00E43CBE"/>
    <w:rsid w:val="00E43DBB"/>
    <w:rsid w:val="00E43F1E"/>
    <w:rsid w:val="00E43F70"/>
    <w:rsid w:val="00E4466F"/>
    <w:rsid w:val="00E450CB"/>
    <w:rsid w:val="00E4543A"/>
    <w:rsid w:val="00E45ABD"/>
    <w:rsid w:val="00E45AC0"/>
    <w:rsid w:val="00E45DAD"/>
    <w:rsid w:val="00E46018"/>
    <w:rsid w:val="00E46354"/>
    <w:rsid w:val="00E465D4"/>
    <w:rsid w:val="00E469B2"/>
    <w:rsid w:val="00E46A36"/>
    <w:rsid w:val="00E46C63"/>
    <w:rsid w:val="00E46F6F"/>
    <w:rsid w:val="00E46FDF"/>
    <w:rsid w:val="00E479E1"/>
    <w:rsid w:val="00E47B8C"/>
    <w:rsid w:val="00E47C8B"/>
    <w:rsid w:val="00E5007B"/>
    <w:rsid w:val="00E5018C"/>
    <w:rsid w:val="00E501C2"/>
    <w:rsid w:val="00E506AC"/>
    <w:rsid w:val="00E508C8"/>
    <w:rsid w:val="00E50AFF"/>
    <w:rsid w:val="00E50D29"/>
    <w:rsid w:val="00E50F86"/>
    <w:rsid w:val="00E51063"/>
    <w:rsid w:val="00E51152"/>
    <w:rsid w:val="00E5131D"/>
    <w:rsid w:val="00E51451"/>
    <w:rsid w:val="00E51494"/>
    <w:rsid w:val="00E51575"/>
    <w:rsid w:val="00E51C2B"/>
    <w:rsid w:val="00E51E59"/>
    <w:rsid w:val="00E52467"/>
    <w:rsid w:val="00E525BC"/>
    <w:rsid w:val="00E526D3"/>
    <w:rsid w:val="00E52BB8"/>
    <w:rsid w:val="00E52CA5"/>
    <w:rsid w:val="00E52CF7"/>
    <w:rsid w:val="00E5325B"/>
    <w:rsid w:val="00E532AE"/>
    <w:rsid w:val="00E53CDD"/>
    <w:rsid w:val="00E53FDB"/>
    <w:rsid w:val="00E5431F"/>
    <w:rsid w:val="00E54577"/>
    <w:rsid w:val="00E54FBF"/>
    <w:rsid w:val="00E5511E"/>
    <w:rsid w:val="00E551C3"/>
    <w:rsid w:val="00E55499"/>
    <w:rsid w:val="00E55BF9"/>
    <w:rsid w:val="00E55E96"/>
    <w:rsid w:val="00E56331"/>
    <w:rsid w:val="00E56672"/>
    <w:rsid w:val="00E56913"/>
    <w:rsid w:val="00E56E33"/>
    <w:rsid w:val="00E56F95"/>
    <w:rsid w:val="00E56FCE"/>
    <w:rsid w:val="00E5700C"/>
    <w:rsid w:val="00E57335"/>
    <w:rsid w:val="00E577CC"/>
    <w:rsid w:val="00E57BBE"/>
    <w:rsid w:val="00E57C10"/>
    <w:rsid w:val="00E57EE6"/>
    <w:rsid w:val="00E57F57"/>
    <w:rsid w:val="00E60180"/>
    <w:rsid w:val="00E601C9"/>
    <w:rsid w:val="00E6034A"/>
    <w:rsid w:val="00E6061F"/>
    <w:rsid w:val="00E6081A"/>
    <w:rsid w:val="00E609A5"/>
    <w:rsid w:val="00E60D75"/>
    <w:rsid w:val="00E60D79"/>
    <w:rsid w:val="00E61466"/>
    <w:rsid w:val="00E617DD"/>
    <w:rsid w:val="00E62366"/>
    <w:rsid w:val="00E624ED"/>
    <w:rsid w:val="00E6262B"/>
    <w:rsid w:val="00E6274A"/>
    <w:rsid w:val="00E6281C"/>
    <w:rsid w:val="00E62C27"/>
    <w:rsid w:val="00E62EC9"/>
    <w:rsid w:val="00E62ECD"/>
    <w:rsid w:val="00E634A0"/>
    <w:rsid w:val="00E63D9A"/>
    <w:rsid w:val="00E63DB5"/>
    <w:rsid w:val="00E63E90"/>
    <w:rsid w:val="00E63F79"/>
    <w:rsid w:val="00E642C0"/>
    <w:rsid w:val="00E6448D"/>
    <w:rsid w:val="00E64874"/>
    <w:rsid w:val="00E64EF4"/>
    <w:rsid w:val="00E655C2"/>
    <w:rsid w:val="00E65C4D"/>
    <w:rsid w:val="00E65DB9"/>
    <w:rsid w:val="00E6644D"/>
    <w:rsid w:val="00E66594"/>
    <w:rsid w:val="00E667E5"/>
    <w:rsid w:val="00E66B7E"/>
    <w:rsid w:val="00E66C9D"/>
    <w:rsid w:val="00E66E1A"/>
    <w:rsid w:val="00E6705F"/>
    <w:rsid w:val="00E67152"/>
    <w:rsid w:val="00E677D4"/>
    <w:rsid w:val="00E70A16"/>
    <w:rsid w:val="00E711A1"/>
    <w:rsid w:val="00E7122D"/>
    <w:rsid w:val="00E7179B"/>
    <w:rsid w:val="00E71D1C"/>
    <w:rsid w:val="00E722A7"/>
    <w:rsid w:val="00E729D6"/>
    <w:rsid w:val="00E72CFD"/>
    <w:rsid w:val="00E72E71"/>
    <w:rsid w:val="00E73158"/>
    <w:rsid w:val="00E731C0"/>
    <w:rsid w:val="00E739CC"/>
    <w:rsid w:val="00E73B84"/>
    <w:rsid w:val="00E74504"/>
    <w:rsid w:val="00E74C92"/>
    <w:rsid w:val="00E75521"/>
    <w:rsid w:val="00E75A52"/>
    <w:rsid w:val="00E762BC"/>
    <w:rsid w:val="00E7643E"/>
    <w:rsid w:val="00E76D2F"/>
    <w:rsid w:val="00E76D74"/>
    <w:rsid w:val="00E76DE2"/>
    <w:rsid w:val="00E7733B"/>
    <w:rsid w:val="00E77832"/>
    <w:rsid w:val="00E779D2"/>
    <w:rsid w:val="00E77D03"/>
    <w:rsid w:val="00E77D4C"/>
    <w:rsid w:val="00E77E11"/>
    <w:rsid w:val="00E8045E"/>
    <w:rsid w:val="00E8059F"/>
    <w:rsid w:val="00E80758"/>
    <w:rsid w:val="00E8088C"/>
    <w:rsid w:val="00E80AE3"/>
    <w:rsid w:val="00E80DA3"/>
    <w:rsid w:val="00E81002"/>
    <w:rsid w:val="00E81945"/>
    <w:rsid w:val="00E81AA9"/>
    <w:rsid w:val="00E81B6B"/>
    <w:rsid w:val="00E81DC3"/>
    <w:rsid w:val="00E82110"/>
    <w:rsid w:val="00E821D9"/>
    <w:rsid w:val="00E8239B"/>
    <w:rsid w:val="00E82717"/>
    <w:rsid w:val="00E827B1"/>
    <w:rsid w:val="00E82992"/>
    <w:rsid w:val="00E82F43"/>
    <w:rsid w:val="00E82F53"/>
    <w:rsid w:val="00E83042"/>
    <w:rsid w:val="00E83242"/>
    <w:rsid w:val="00E83298"/>
    <w:rsid w:val="00E83556"/>
    <w:rsid w:val="00E83BE1"/>
    <w:rsid w:val="00E83E52"/>
    <w:rsid w:val="00E84088"/>
    <w:rsid w:val="00E84104"/>
    <w:rsid w:val="00E8411C"/>
    <w:rsid w:val="00E84426"/>
    <w:rsid w:val="00E845A8"/>
    <w:rsid w:val="00E848E2"/>
    <w:rsid w:val="00E84D2C"/>
    <w:rsid w:val="00E84D88"/>
    <w:rsid w:val="00E85176"/>
    <w:rsid w:val="00E85259"/>
    <w:rsid w:val="00E853A7"/>
    <w:rsid w:val="00E856F3"/>
    <w:rsid w:val="00E85CFD"/>
    <w:rsid w:val="00E85FBD"/>
    <w:rsid w:val="00E86527"/>
    <w:rsid w:val="00E86698"/>
    <w:rsid w:val="00E86959"/>
    <w:rsid w:val="00E869E5"/>
    <w:rsid w:val="00E86C89"/>
    <w:rsid w:val="00E86FB5"/>
    <w:rsid w:val="00E8725D"/>
    <w:rsid w:val="00E872F1"/>
    <w:rsid w:val="00E873F8"/>
    <w:rsid w:val="00E87772"/>
    <w:rsid w:val="00E878FD"/>
    <w:rsid w:val="00E87A3B"/>
    <w:rsid w:val="00E87A5F"/>
    <w:rsid w:val="00E87F64"/>
    <w:rsid w:val="00E901AF"/>
    <w:rsid w:val="00E90327"/>
    <w:rsid w:val="00E9053C"/>
    <w:rsid w:val="00E9139D"/>
    <w:rsid w:val="00E914DC"/>
    <w:rsid w:val="00E917BF"/>
    <w:rsid w:val="00E91891"/>
    <w:rsid w:val="00E91D36"/>
    <w:rsid w:val="00E92169"/>
    <w:rsid w:val="00E9229D"/>
    <w:rsid w:val="00E9250A"/>
    <w:rsid w:val="00E9276A"/>
    <w:rsid w:val="00E9314B"/>
    <w:rsid w:val="00E935CD"/>
    <w:rsid w:val="00E93B7C"/>
    <w:rsid w:val="00E93BF3"/>
    <w:rsid w:val="00E93D75"/>
    <w:rsid w:val="00E93F84"/>
    <w:rsid w:val="00E944B7"/>
    <w:rsid w:val="00E94590"/>
    <w:rsid w:val="00E948E5"/>
    <w:rsid w:val="00E94969"/>
    <w:rsid w:val="00E94A6F"/>
    <w:rsid w:val="00E94CEB"/>
    <w:rsid w:val="00E94F83"/>
    <w:rsid w:val="00E953CE"/>
    <w:rsid w:val="00E95728"/>
    <w:rsid w:val="00E95748"/>
    <w:rsid w:val="00E958F3"/>
    <w:rsid w:val="00E95949"/>
    <w:rsid w:val="00E96130"/>
    <w:rsid w:val="00E962EF"/>
    <w:rsid w:val="00E968BF"/>
    <w:rsid w:val="00E97008"/>
    <w:rsid w:val="00E97E23"/>
    <w:rsid w:val="00E97F3F"/>
    <w:rsid w:val="00EA0025"/>
    <w:rsid w:val="00EA0594"/>
    <w:rsid w:val="00EA0AB7"/>
    <w:rsid w:val="00EA0BD2"/>
    <w:rsid w:val="00EA0D73"/>
    <w:rsid w:val="00EA1373"/>
    <w:rsid w:val="00EA1741"/>
    <w:rsid w:val="00EA1760"/>
    <w:rsid w:val="00EA1CF8"/>
    <w:rsid w:val="00EA1E49"/>
    <w:rsid w:val="00EA2150"/>
    <w:rsid w:val="00EA22E4"/>
    <w:rsid w:val="00EA2595"/>
    <w:rsid w:val="00EA2640"/>
    <w:rsid w:val="00EA28FB"/>
    <w:rsid w:val="00EA29A2"/>
    <w:rsid w:val="00EA2C3F"/>
    <w:rsid w:val="00EA2DE9"/>
    <w:rsid w:val="00EA336C"/>
    <w:rsid w:val="00EA3772"/>
    <w:rsid w:val="00EA3804"/>
    <w:rsid w:val="00EA39B6"/>
    <w:rsid w:val="00EA3F06"/>
    <w:rsid w:val="00EA3F8F"/>
    <w:rsid w:val="00EA41D8"/>
    <w:rsid w:val="00EA4500"/>
    <w:rsid w:val="00EA473E"/>
    <w:rsid w:val="00EA4C63"/>
    <w:rsid w:val="00EA4F19"/>
    <w:rsid w:val="00EA5911"/>
    <w:rsid w:val="00EA5A1E"/>
    <w:rsid w:val="00EA5C25"/>
    <w:rsid w:val="00EA5C98"/>
    <w:rsid w:val="00EA665B"/>
    <w:rsid w:val="00EA6B2E"/>
    <w:rsid w:val="00EA6CB0"/>
    <w:rsid w:val="00EA6FF7"/>
    <w:rsid w:val="00EA7269"/>
    <w:rsid w:val="00EA7781"/>
    <w:rsid w:val="00EA791B"/>
    <w:rsid w:val="00EA79E2"/>
    <w:rsid w:val="00EA7DB9"/>
    <w:rsid w:val="00EA7F29"/>
    <w:rsid w:val="00EB0010"/>
    <w:rsid w:val="00EB034A"/>
    <w:rsid w:val="00EB0571"/>
    <w:rsid w:val="00EB060E"/>
    <w:rsid w:val="00EB06A8"/>
    <w:rsid w:val="00EB0847"/>
    <w:rsid w:val="00EB0893"/>
    <w:rsid w:val="00EB0AAB"/>
    <w:rsid w:val="00EB0CB2"/>
    <w:rsid w:val="00EB151B"/>
    <w:rsid w:val="00EB17C4"/>
    <w:rsid w:val="00EB1807"/>
    <w:rsid w:val="00EB21B4"/>
    <w:rsid w:val="00EB21C2"/>
    <w:rsid w:val="00EB22BF"/>
    <w:rsid w:val="00EB251B"/>
    <w:rsid w:val="00EB25E4"/>
    <w:rsid w:val="00EB2679"/>
    <w:rsid w:val="00EB2C0D"/>
    <w:rsid w:val="00EB3130"/>
    <w:rsid w:val="00EB327D"/>
    <w:rsid w:val="00EB3400"/>
    <w:rsid w:val="00EB35B7"/>
    <w:rsid w:val="00EB3723"/>
    <w:rsid w:val="00EB3C8C"/>
    <w:rsid w:val="00EB435D"/>
    <w:rsid w:val="00EB4475"/>
    <w:rsid w:val="00EB492A"/>
    <w:rsid w:val="00EB4CD1"/>
    <w:rsid w:val="00EB540C"/>
    <w:rsid w:val="00EB5599"/>
    <w:rsid w:val="00EB55CC"/>
    <w:rsid w:val="00EB570C"/>
    <w:rsid w:val="00EB597C"/>
    <w:rsid w:val="00EB5C44"/>
    <w:rsid w:val="00EB5D23"/>
    <w:rsid w:val="00EB6CC1"/>
    <w:rsid w:val="00EB6DC3"/>
    <w:rsid w:val="00EB71CC"/>
    <w:rsid w:val="00EB731B"/>
    <w:rsid w:val="00EB7460"/>
    <w:rsid w:val="00EB76D5"/>
    <w:rsid w:val="00EB7E9D"/>
    <w:rsid w:val="00EC06A0"/>
    <w:rsid w:val="00EC0873"/>
    <w:rsid w:val="00EC0D99"/>
    <w:rsid w:val="00EC1133"/>
    <w:rsid w:val="00EC18FA"/>
    <w:rsid w:val="00EC2046"/>
    <w:rsid w:val="00EC209C"/>
    <w:rsid w:val="00EC220E"/>
    <w:rsid w:val="00EC2409"/>
    <w:rsid w:val="00EC25C6"/>
    <w:rsid w:val="00EC28F1"/>
    <w:rsid w:val="00EC29A4"/>
    <w:rsid w:val="00EC2C5E"/>
    <w:rsid w:val="00EC2DBB"/>
    <w:rsid w:val="00EC386E"/>
    <w:rsid w:val="00EC3CE6"/>
    <w:rsid w:val="00EC3D00"/>
    <w:rsid w:val="00EC3D0A"/>
    <w:rsid w:val="00EC3D6E"/>
    <w:rsid w:val="00EC3F64"/>
    <w:rsid w:val="00EC4454"/>
    <w:rsid w:val="00EC4769"/>
    <w:rsid w:val="00EC4915"/>
    <w:rsid w:val="00EC491C"/>
    <w:rsid w:val="00EC4DF8"/>
    <w:rsid w:val="00EC5486"/>
    <w:rsid w:val="00EC57EA"/>
    <w:rsid w:val="00EC5821"/>
    <w:rsid w:val="00EC59C3"/>
    <w:rsid w:val="00EC60CC"/>
    <w:rsid w:val="00EC60F4"/>
    <w:rsid w:val="00EC6281"/>
    <w:rsid w:val="00EC63E9"/>
    <w:rsid w:val="00EC68C8"/>
    <w:rsid w:val="00EC6BAA"/>
    <w:rsid w:val="00EC6E1F"/>
    <w:rsid w:val="00EC741F"/>
    <w:rsid w:val="00EC74CF"/>
    <w:rsid w:val="00EC776E"/>
    <w:rsid w:val="00EC7BC1"/>
    <w:rsid w:val="00EC7D64"/>
    <w:rsid w:val="00ED01EE"/>
    <w:rsid w:val="00ED0A02"/>
    <w:rsid w:val="00ED0D27"/>
    <w:rsid w:val="00ED0D68"/>
    <w:rsid w:val="00ED0DE0"/>
    <w:rsid w:val="00ED0FC0"/>
    <w:rsid w:val="00ED1D59"/>
    <w:rsid w:val="00ED1F21"/>
    <w:rsid w:val="00ED223B"/>
    <w:rsid w:val="00ED2765"/>
    <w:rsid w:val="00ED29DF"/>
    <w:rsid w:val="00ED2A88"/>
    <w:rsid w:val="00ED2B31"/>
    <w:rsid w:val="00ED318B"/>
    <w:rsid w:val="00ED3193"/>
    <w:rsid w:val="00ED31EE"/>
    <w:rsid w:val="00ED333E"/>
    <w:rsid w:val="00ED363C"/>
    <w:rsid w:val="00ED3728"/>
    <w:rsid w:val="00ED3E25"/>
    <w:rsid w:val="00ED4461"/>
    <w:rsid w:val="00ED473F"/>
    <w:rsid w:val="00ED4D2D"/>
    <w:rsid w:val="00ED5290"/>
    <w:rsid w:val="00ED5A88"/>
    <w:rsid w:val="00ED5C5E"/>
    <w:rsid w:val="00ED61B6"/>
    <w:rsid w:val="00ED6283"/>
    <w:rsid w:val="00ED62CA"/>
    <w:rsid w:val="00ED6337"/>
    <w:rsid w:val="00ED6732"/>
    <w:rsid w:val="00ED69E2"/>
    <w:rsid w:val="00ED6A8C"/>
    <w:rsid w:val="00ED739E"/>
    <w:rsid w:val="00ED74AD"/>
    <w:rsid w:val="00ED7AB1"/>
    <w:rsid w:val="00ED7B15"/>
    <w:rsid w:val="00EE006A"/>
    <w:rsid w:val="00EE0120"/>
    <w:rsid w:val="00EE0249"/>
    <w:rsid w:val="00EE0508"/>
    <w:rsid w:val="00EE08B8"/>
    <w:rsid w:val="00EE147B"/>
    <w:rsid w:val="00EE168B"/>
    <w:rsid w:val="00EE1B31"/>
    <w:rsid w:val="00EE210C"/>
    <w:rsid w:val="00EE2183"/>
    <w:rsid w:val="00EE2243"/>
    <w:rsid w:val="00EE27BB"/>
    <w:rsid w:val="00EE2841"/>
    <w:rsid w:val="00EE2A12"/>
    <w:rsid w:val="00EE2F4E"/>
    <w:rsid w:val="00EE33F6"/>
    <w:rsid w:val="00EE34D6"/>
    <w:rsid w:val="00EE3637"/>
    <w:rsid w:val="00EE3A86"/>
    <w:rsid w:val="00EE3E47"/>
    <w:rsid w:val="00EE43DB"/>
    <w:rsid w:val="00EE4B17"/>
    <w:rsid w:val="00EE5128"/>
    <w:rsid w:val="00EE550A"/>
    <w:rsid w:val="00EE5AD9"/>
    <w:rsid w:val="00EE6947"/>
    <w:rsid w:val="00EE6A60"/>
    <w:rsid w:val="00EE6D42"/>
    <w:rsid w:val="00EE6F24"/>
    <w:rsid w:val="00EE709A"/>
    <w:rsid w:val="00EE7C98"/>
    <w:rsid w:val="00EE7EEB"/>
    <w:rsid w:val="00EE7F0B"/>
    <w:rsid w:val="00EF0205"/>
    <w:rsid w:val="00EF08D8"/>
    <w:rsid w:val="00EF0992"/>
    <w:rsid w:val="00EF138E"/>
    <w:rsid w:val="00EF1420"/>
    <w:rsid w:val="00EF1A33"/>
    <w:rsid w:val="00EF1B09"/>
    <w:rsid w:val="00EF1C86"/>
    <w:rsid w:val="00EF1F2E"/>
    <w:rsid w:val="00EF1F5F"/>
    <w:rsid w:val="00EF2623"/>
    <w:rsid w:val="00EF28C0"/>
    <w:rsid w:val="00EF28E4"/>
    <w:rsid w:val="00EF2ADF"/>
    <w:rsid w:val="00EF307E"/>
    <w:rsid w:val="00EF3DB8"/>
    <w:rsid w:val="00EF5368"/>
    <w:rsid w:val="00EF5478"/>
    <w:rsid w:val="00EF5539"/>
    <w:rsid w:val="00EF5B15"/>
    <w:rsid w:val="00EF5E9D"/>
    <w:rsid w:val="00EF5ED7"/>
    <w:rsid w:val="00EF6281"/>
    <w:rsid w:val="00EF64B3"/>
    <w:rsid w:val="00EF6505"/>
    <w:rsid w:val="00EF6B33"/>
    <w:rsid w:val="00EF6E85"/>
    <w:rsid w:val="00EF7527"/>
    <w:rsid w:val="00EF79B1"/>
    <w:rsid w:val="00EF7AD1"/>
    <w:rsid w:val="00EF7B00"/>
    <w:rsid w:val="00EF7F8D"/>
    <w:rsid w:val="00F002D7"/>
    <w:rsid w:val="00F002EF"/>
    <w:rsid w:val="00F003EE"/>
    <w:rsid w:val="00F004EE"/>
    <w:rsid w:val="00F00559"/>
    <w:rsid w:val="00F0087F"/>
    <w:rsid w:val="00F009E9"/>
    <w:rsid w:val="00F00D87"/>
    <w:rsid w:val="00F00ED9"/>
    <w:rsid w:val="00F023BC"/>
    <w:rsid w:val="00F02445"/>
    <w:rsid w:val="00F02703"/>
    <w:rsid w:val="00F02C6F"/>
    <w:rsid w:val="00F02E03"/>
    <w:rsid w:val="00F02F33"/>
    <w:rsid w:val="00F03021"/>
    <w:rsid w:val="00F0318D"/>
    <w:rsid w:val="00F0324A"/>
    <w:rsid w:val="00F0355A"/>
    <w:rsid w:val="00F0355F"/>
    <w:rsid w:val="00F03A85"/>
    <w:rsid w:val="00F03BA1"/>
    <w:rsid w:val="00F03E6C"/>
    <w:rsid w:val="00F040A6"/>
    <w:rsid w:val="00F047FE"/>
    <w:rsid w:val="00F0555F"/>
    <w:rsid w:val="00F056AD"/>
    <w:rsid w:val="00F057A6"/>
    <w:rsid w:val="00F05A5B"/>
    <w:rsid w:val="00F05C04"/>
    <w:rsid w:val="00F05C3C"/>
    <w:rsid w:val="00F05C83"/>
    <w:rsid w:val="00F05D47"/>
    <w:rsid w:val="00F05F05"/>
    <w:rsid w:val="00F0607F"/>
    <w:rsid w:val="00F066FD"/>
    <w:rsid w:val="00F06A01"/>
    <w:rsid w:val="00F06E46"/>
    <w:rsid w:val="00F07015"/>
    <w:rsid w:val="00F07076"/>
    <w:rsid w:val="00F073AA"/>
    <w:rsid w:val="00F07B02"/>
    <w:rsid w:val="00F07E11"/>
    <w:rsid w:val="00F1022A"/>
    <w:rsid w:val="00F10684"/>
    <w:rsid w:val="00F10B86"/>
    <w:rsid w:val="00F10C3D"/>
    <w:rsid w:val="00F111A4"/>
    <w:rsid w:val="00F115E5"/>
    <w:rsid w:val="00F11DD2"/>
    <w:rsid w:val="00F11E71"/>
    <w:rsid w:val="00F120BC"/>
    <w:rsid w:val="00F12285"/>
    <w:rsid w:val="00F122FE"/>
    <w:rsid w:val="00F124EA"/>
    <w:rsid w:val="00F1260E"/>
    <w:rsid w:val="00F12622"/>
    <w:rsid w:val="00F12890"/>
    <w:rsid w:val="00F12BAD"/>
    <w:rsid w:val="00F12BD3"/>
    <w:rsid w:val="00F12CA9"/>
    <w:rsid w:val="00F12E69"/>
    <w:rsid w:val="00F12FFA"/>
    <w:rsid w:val="00F13533"/>
    <w:rsid w:val="00F13595"/>
    <w:rsid w:val="00F1364D"/>
    <w:rsid w:val="00F13B6A"/>
    <w:rsid w:val="00F1493D"/>
    <w:rsid w:val="00F14986"/>
    <w:rsid w:val="00F14A76"/>
    <w:rsid w:val="00F14D95"/>
    <w:rsid w:val="00F14EC8"/>
    <w:rsid w:val="00F14F0D"/>
    <w:rsid w:val="00F14F49"/>
    <w:rsid w:val="00F151AB"/>
    <w:rsid w:val="00F15614"/>
    <w:rsid w:val="00F15822"/>
    <w:rsid w:val="00F15AE9"/>
    <w:rsid w:val="00F1601B"/>
    <w:rsid w:val="00F16028"/>
    <w:rsid w:val="00F163B8"/>
    <w:rsid w:val="00F16450"/>
    <w:rsid w:val="00F1653B"/>
    <w:rsid w:val="00F1661E"/>
    <w:rsid w:val="00F16A23"/>
    <w:rsid w:val="00F16C75"/>
    <w:rsid w:val="00F16C84"/>
    <w:rsid w:val="00F16F03"/>
    <w:rsid w:val="00F17541"/>
    <w:rsid w:val="00F1799E"/>
    <w:rsid w:val="00F20637"/>
    <w:rsid w:val="00F20A57"/>
    <w:rsid w:val="00F20B54"/>
    <w:rsid w:val="00F20F8D"/>
    <w:rsid w:val="00F21151"/>
    <w:rsid w:val="00F212EF"/>
    <w:rsid w:val="00F217FD"/>
    <w:rsid w:val="00F21B35"/>
    <w:rsid w:val="00F21C3B"/>
    <w:rsid w:val="00F21CB2"/>
    <w:rsid w:val="00F21D6E"/>
    <w:rsid w:val="00F2221E"/>
    <w:rsid w:val="00F2281C"/>
    <w:rsid w:val="00F231E3"/>
    <w:rsid w:val="00F23361"/>
    <w:rsid w:val="00F2366A"/>
    <w:rsid w:val="00F23F09"/>
    <w:rsid w:val="00F24ADF"/>
    <w:rsid w:val="00F24C17"/>
    <w:rsid w:val="00F24D5F"/>
    <w:rsid w:val="00F252F0"/>
    <w:rsid w:val="00F256DD"/>
    <w:rsid w:val="00F25B00"/>
    <w:rsid w:val="00F25C06"/>
    <w:rsid w:val="00F25F1F"/>
    <w:rsid w:val="00F26C41"/>
    <w:rsid w:val="00F270CD"/>
    <w:rsid w:val="00F270DE"/>
    <w:rsid w:val="00F2739E"/>
    <w:rsid w:val="00F274B8"/>
    <w:rsid w:val="00F275C0"/>
    <w:rsid w:val="00F300F6"/>
    <w:rsid w:val="00F307CB"/>
    <w:rsid w:val="00F30887"/>
    <w:rsid w:val="00F30A15"/>
    <w:rsid w:val="00F30D8E"/>
    <w:rsid w:val="00F30E3B"/>
    <w:rsid w:val="00F30F48"/>
    <w:rsid w:val="00F310D8"/>
    <w:rsid w:val="00F3155C"/>
    <w:rsid w:val="00F31CA4"/>
    <w:rsid w:val="00F31D75"/>
    <w:rsid w:val="00F31F63"/>
    <w:rsid w:val="00F325CC"/>
    <w:rsid w:val="00F32952"/>
    <w:rsid w:val="00F33329"/>
    <w:rsid w:val="00F335A7"/>
    <w:rsid w:val="00F335C6"/>
    <w:rsid w:val="00F33779"/>
    <w:rsid w:val="00F338A4"/>
    <w:rsid w:val="00F33C14"/>
    <w:rsid w:val="00F33C47"/>
    <w:rsid w:val="00F341FF"/>
    <w:rsid w:val="00F346F9"/>
    <w:rsid w:val="00F347EE"/>
    <w:rsid w:val="00F348D0"/>
    <w:rsid w:val="00F34C79"/>
    <w:rsid w:val="00F350CA"/>
    <w:rsid w:val="00F35703"/>
    <w:rsid w:val="00F35713"/>
    <w:rsid w:val="00F35949"/>
    <w:rsid w:val="00F35CED"/>
    <w:rsid w:val="00F35EEF"/>
    <w:rsid w:val="00F35F69"/>
    <w:rsid w:val="00F35FA3"/>
    <w:rsid w:val="00F36418"/>
    <w:rsid w:val="00F366B4"/>
    <w:rsid w:val="00F36735"/>
    <w:rsid w:val="00F3710F"/>
    <w:rsid w:val="00F3735B"/>
    <w:rsid w:val="00F379C6"/>
    <w:rsid w:val="00F37A03"/>
    <w:rsid w:val="00F37E44"/>
    <w:rsid w:val="00F40215"/>
    <w:rsid w:val="00F402BA"/>
    <w:rsid w:val="00F402EB"/>
    <w:rsid w:val="00F4052E"/>
    <w:rsid w:val="00F40618"/>
    <w:rsid w:val="00F4077C"/>
    <w:rsid w:val="00F408D7"/>
    <w:rsid w:val="00F40A19"/>
    <w:rsid w:val="00F410E8"/>
    <w:rsid w:val="00F41133"/>
    <w:rsid w:val="00F415F7"/>
    <w:rsid w:val="00F418FF"/>
    <w:rsid w:val="00F4190C"/>
    <w:rsid w:val="00F41B4E"/>
    <w:rsid w:val="00F41C86"/>
    <w:rsid w:val="00F41DD4"/>
    <w:rsid w:val="00F41F8E"/>
    <w:rsid w:val="00F42134"/>
    <w:rsid w:val="00F42340"/>
    <w:rsid w:val="00F424E7"/>
    <w:rsid w:val="00F42EEE"/>
    <w:rsid w:val="00F43142"/>
    <w:rsid w:val="00F43221"/>
    <w:rsid w:val="00F434A4"/>
    <w:rsid w:val="00F43521"/>
    <w:rsid w:val="00F43BDE"/>
    <w:rsid w:val="00F43FB2"/>
    <w:rsid w:val="00F43FBC"/>
    <w:rsid w:val="00F44052"/>
    <w:rsid w:val="00F446FC"/>
    <w:rsid w:val="00F44AFE"/>
    <w:rsid w:val="00F44B1B"/>
    <w:rsid w:val="00F4504F"/>
    <w:rsid w:val="00F451AF"/>
    <w:rsid w:val="00F45B71"/>
    <w:rsid w:val="00F45C0D"/>
    <w:rsid w:val="00F45CF5"/>
    <w:rsid w:val="00F45EFA"/>
    <w:rsid w:val="00F46233"/>
    <w:rsid w:val="00F4633F"/>
    <w:rsid w:val="00F465FA"/>
    <w:rsid w:val="00F46613"/>
    <w:rsid w:val="00F46695"/>
    <w:rsid w:val="00F467A3"/>
    <w:rsid w:val="00F4752F"/>
    <w:rsid w:val="00F47589"/>
    <w:rsid w:val="00F4758E"/>
    <w:rsid w:val="00F4775A"/>
    <w:rsid w:val="00F479E2"/>
    <w:rsid w:val="00F47B8D"/>
    <w:rsid w:val="00F47D1D"/>
    <w:rsid w:val="00F47F4E"/>
    <w:rsid w:val="00F47F9B"/>
    <w:rsid w:val="00F50116"/>
    <w:rsid w:val="00F50506"/>
    <w:rsid w:val="00F50777"/>
    <w:rsid w:val="00F5084B"/>
    <w:rsid w:val="00F50D63"/>
    <w:rsid w:val="00F50ECC"/>
    <w:rsid w:val="00F50FAE"/>
    <w:rsid w:val="00F50FB7"/>
    <w:rsid w:val="00F51209"/>
    <w:rsid w:val="00F5121E"/>
    <w:rsid w:val="00F514A4"/>
    <w:rsid w:val="00F51580"/>
    <w:rsid w:val="00F51712"/>
    <w:rsid w:val="00F51EEA"/>
    <w:rsid w:val="00F51F78"/>
    <w:rsid w:val="00F521CC"/>
    <w:rsid w:val="00F522D6"/>
    <w:rsid w:val="00F524FB"/>
    <w:rsid w:val="00F5253A"/>
    <w:rsid w:val="00F52617"/>
    <w:rsid w:val="00F529D3"/>
    <w:rsid w:val="00F53B7B"/>
    <w:rsid w:val="00F53EB2"/>
    <w:rsid w:val="00F549B7"/>
    <w:rsid w:val="00F549D4"/>
    <w:rsid w:val="00F55098"/>
    <w:rsid w:val="00F555EA"/>
    <w:rsid w:val="00F55B6C"/>
    <w:rsid w:val="00F55BA7"/>
    <w:rsid w:val="00F55ECE"/>
    <w:rsid w:val="00F55F51"/>
    <w:rsid w:val="00F561D7"/>
    <w:rsid w:val="00F565DF"/>
    <w:rsid w:val="00F5688A"/>
    <w:rsid w:val="00F56965"/>
    <w:rsid w:val="00F56A7B"/>
    <w:rsid w:val="00F57111"/>
    <w:rsid w:val="00F573E8"/>
    <w:rsid w:val="00F57682"/>
    <w:rsid w:val="00F57703"/>
    <w:rsid w:val="00F578CD"/>
    <w:rsid w:val="00F600B1"/>
    <w:rsid w:val="00F60113"/>
    <w:rsid w:val="00F60732"/>
    <w:rsid w:val="00F60B22"/>
    <w:rsid w:val="00F61142"/>
    <w:rsid w:val="00F6157F"/>
    <w:rsid w:val="00F61885"/>
    <w:rsid w:val="00F61B17"/>
    <w:rsid w:val="00F62074"/>
    <w:rsid w:val="00F6211D"/>
    <w:rsid w:val="00F623F2"/>
    <w:rsid w:val="00F62798"/>
    <w:rsid w:val="00F6290B"/>
    <w:rsid w:val="00F62C16"/>
    <w:rsid w:val="00F62CDD"/>
    <w:rsid w:val="00F62CF3"/>
    <w:rsid w:val="00F62D0D"/>
    <w:rsid w:val="00F62D2E"/>
    <w:rsid w:val="00F62E7D"/>
    <w:rsid w:val="00F6300B"/>
    <w:rsid w:val="00F634ED"/>
    <w:rsid w:val="00F635A7"/>
    <w:rsid w:val="00F636D2"/>
    <w:rsid w:val="00F637B1"/>
    <w:rsid w:val="00F63A96"/>
    <w:rsid w:val="00F63E8E"/>
    <w:rsid w:val="00F63F60"/>
    <w:rsid w:val="00F6419B"/>
    <w:rsid w:val="00F643FE"/>
    <w:rsid w:val="00F64536"/>
    <w:rsid w:val="00F64718"/>
    <w:rsid w:val="00F64B03"/>
    <w:rsid w:val="00F64B4E"/>
    <w:rsid w:val="00F64F2B"/>
    <w:rsid w:val="00F65659"/>
    <w:rsid w:val="00F65967"/>
    <w:rsid w:val="00F65B8D"/>
    <w:rsid w:val="00F66095"/>
    <w:rsid w:val="00F66336"/>
    <w:rsid w:val="00F66430"/>
    <w:rsid w:val="00F66B45"/>
    <w:rsid w:val="00F66C7F"/>
    <w:rsid w:val="00F67783"/>
    <w:rsid w:val="00F679B3"/>
    <w:rsid w:val="00F67C04"/>
    <w:rsid w:val="00F67D02"/>
    <w:rsid w:val="00F700E3"/>
    <w:rsid w:val="00F703A9"/>
    <w:rsid w:val="00F7084A"/>
    <w:rsid w:val="00F70997"/>
    <w:rsid w:val="00F70C35"/>
    <w:rsid w:val="00F70C85"/>
    <w:rsid w:val="00F70F09"/>
    <w:rsid w:val="00F71063"/>
    <w:rsid w:val="00F71368"/>
    <w:rsid w:val="00F715FB"/>
    <w:rsid w:val="00F716BC"/>
    <w:rsid w:val="00F7183E"/>
    <w:rsid w:val="00F71908"/>
    <w:rsid w:val="00F71B98"/>
    <w:rsid w:val="00F71BF3"/>
    <w:rsid w:val="00F71C27"/>
    <w:rsid w:val="00F71E96"/>
    <w:rsid w:val="00F71FC4"/>
    <w:rsid w:val="00F725B5"/>
    <w:rsid w:val="00F72687"/>
    <w:rsid w:val="00F7296E"/>
    <w:rsid w:val="00F72D1F"/>
    <w:rsid w:val="00F731C3"/>
    <w:rsid w:val="00F73371"/>
    <w:rsid w:val="00F7382E"/>
    <w:rsid w:val="00F73BE1"/>
    <w:rsid w:val="00F73CC0"/>
    <w:rsid w:val="00F73D7D"/>
    <w:rsid w:val="00F73DAC"/>
    <w:rsid w:val="00F73F3E"/>
    <w:rsid w:val="00F74259"/>
    <w:rsid w:val="00F743F6"/>
    <w:rsid w:val="00F744AF"/>
    <w:rsid w:val="00F7456E"/>
    <w:rsid w:val="00F7497E"/>
    <w:rsid w:val="00F74AF2"/>
    <w:rsid w:val="00F74CD9"/>
    <w:rsid w:val="00F74D4B"/>
    <w:rsid w:val="00F74ED2"/>
    <w:rsid w:val="00F74F99"/>
    <w:rsid w:val="00F754AA"/>
    <w:rsid w:val="00F75DAD"/>
    <w:rsid w:val="00F76050"/>
    <w:rsid w:val="00F76183"/>
    <w:rsid w:val="00F7627A"/>
    <w:rsid w:val="00F76991"/>
    <w:rsid w:val="00F76B07"/>
    <w:rsid w:val="00F76D1C"/>
    <w:rsid w:val="00F77635"/>
    <w:rsid w:val="00F77851"/>
    <w:rsid w:val="00F77A59"/>
    <w:rsid w:val="00F77ADD"/>
    <w:rsid w:val="00F77BAD"/>
    <w:rsid w:val="00F77E92"/>
    <w:rsid w:val="00F802B1"/>
    <w:rsid w:val="00F80762"/>
    <w:rsid w:val="00F808B6"/>
    <w:rsid w:val="00F80A0B"/>
    <w:rsid w:val="00F80D03"/>
    <w:rsid w:val="00F81056"/>
    <w:rsid w:val="00F811F9"/>
    <w:rsid w:val="00F81282"/>
    <w:rsid w:val="00F814DF"/>
    <w:rsid w:val="00F8189F"/>
    <w:rsid w:val="00F8190C"/>
    <w:rsid w:val="00F81D35"/>
    <w:rsid w:val="00F82093"/>
    <w:rsid w:val="00F822DF"/>
    <w:rsid w:val="00F8235E"/>
    <w:rsid w:val="00F824A5"/>
    <w:rsid w:val="00F8286F"/>
    <w:rsid w:val="00F82CDF"/>
    <w:rsid w:val="00F833EC"/>
    <w:rsid w:val="00F83669"/>
    <w:rsid w:val="00F83AE9"/>
    <w:rsid w:val="00F83B0A"/>
    <w:rsid w:val="00F83BF5"/>
    <w:rsid w:val="00F83C7C"/>
    <w:rsid w:val="00F84086"/>
    <w:rsid w:val="00F848AC"/>
    <w:rsid w:val="00F848FA"/>
    <w:rsid w:val="00F84C23"/>
    <w:rsid w:val="00F85416"/>
    <w:rsid w:val="00F8558B"/>
    <w:rsid w:val="00F85B5A"/>
    <w:rsid w:val="00F85C55"/>
    <w:rsid w:val="00F85E0D"/>
    <w:rsid w:val="00F862B3"/>
    <w:rsid w:val="00F8633C"/>
    <w:rsid w:val="00F8649C"/>
    <w:rsid w:val="00F86810"/>
    <w:rsid w:val="00F87354"/>
    <w:rsid w:val="00F8769B"/>
    <w:rsid w:val="00F8784A"/>
    <w:rsid w:val="00F9025A"/>
    <w:rsid w:val="00F902A3"/>
    <w:rsid w:val="00F908F1"/>
    <w:rsid w:val="00F90C4E"/>
    <w:rsid w:val="00F90D2D"/>
    <w:rsid w:val="00F90F98"/>
    <w:rsid w:val="00F9114C"/>
    <w:rsid w:val="00F9151B"/>
    <w:rsid w:val="00F91812"/>
    <w:rsid w:val="00F91930"/>
    <w:rsid w:val="00F91BC3"/>
    <w:rsid w:val="00F91FF4"/>
    <w:rsid w:val="00F92887"/>
    <w:rsid w:val="00F9294C"/>
    <w:rsid w:val="00F93193"/>
    <w:rsid w:val="00F9323C"/>
    <w:rsid w:val="00F93394"/>
    <w:rsid w:val="00F93618"/>
    <w:rsid w:val="00F9393B"/>
    <w:rsid w:val="00F93AA8"/>
    <w:rsid w:val="00F93FAC"/>
    <w:rsid w:val="00F94433"/>
    <w:rsid w:val="00F94521"/>
    <w:rsid w:val="00F945A3"/>
    <w:rsid w:val="00F94912"/>
    <w:rsid w:val="00F94C7A"/>
    <w:rsid w:val="00F94CE4"/>
    <w:rsid w:val="00F95975"/>
    <w:rsid w:val="00F959B7"/>
    <w:rsid w:val="00F96041"/>
    <w:rsid w:val="00F9616C"/>
    <w:rsid w:val="00F968F3"/>
    <w:rsid w:val="00F96E43"/>
    <w:rsid w:val="00F96E47"/>
    <w:rsid w:val="00F96FBE"/>
    <w:rsid w:val="00F973F0"/>
    <w:rsid w:val="00F973F7"/>
    <w:rsid w:val="00F97589"/>
    <w:rsid w:val="00F9776E"/>
    <w:rsid w:val="00F97871"/>
    <w:rsid w:val="00F97B5B"/>
    <w:rsid w:val="00FA02F6"/>
    <w:rsid w:val="00FA0323"/>
    <w:rsid w:val="00FA045D"/>
    <w:rsid w:val="00FA09FB"/>
    <w:rsid w:val="00FA0DA4"/>
    <w:rsid w:val="00FA0DEC"/>
    <w:rsid w:val="00FA1107"/>
    <w:rsid w:val="00FA1210"/>
    <w:rsid w:val="00FA132D"/>
    <w:rsid w:val="00FA16BA"/>
    <w:rsid w:val="00FA16D0"/>
    <w:rsid w:val="00FA19F7"/>
    <w:rsid w:val="00FA1BF0"/>
    <w:rsid w:val="00FA1C2B"/>
    <w:rsid w:val="00FA2139"/>
    <w:rsid w:val="00FA263E"/>
    <w:rsid w:val="00FA276E"/>
    <w:rsid w:val="00FA298D"/>
    <w:rsid w:val="00FA2B9D"/>
    <w:rsid w:val="00FA3009"/>
    <w:rsid w:val="00FA3166"/>
    <w:rsid w:val="00FA320A"/>
    <w:rsid w:val="00FA3574"/>
    <w:rsid w:val="00FA35BA"/>
    <w:rsid w:val="00FA3A00"/>
    <w:rsid w:val="00FA3A37"/>
    <w:rsid w:val="00FA3A74"/>
    <w:rsid w:val="00FA3F09"/>
    <w:rsid w:val="00FA3F6A"/>
    <w:rsid w:val="00FA3FA9"/>
    <w:rsid w:val="00FA4972"/>
    <w:rsid w:val="00FA5329"/>
    <w:rsid w:val="00FA55D3"/>
    <w:rsid w:val="00FA55DC"/>
    <w:rsid w:val="00FA652A"/>
    <w:rsid w:val="00FA66F3"/>
    <w:rsid w:val="00FA67E2"/>
    <w:rsid w:val="00FA6953"/>
    <w:rsid w:val="00FA69A3"/>
    <w:rsid w:val="00FA6ECC"/>
    <w:rsid w:val="00FA6F6D"/>
    <w:rsid w:val="00FA6FC8"/>
    <w:rsid w:val="00FA73FA"/>
    <w:rsid w:val="00FB000A"/>
    <w:rsid w:val="00FB0C57"/>
    <w:rsid w:val="00FB10C0"/>
    <w:rsid w:val="00FB1137"/>
    <w:rsid w:val="00FB13F3"/>
    <w:rsid w:val="00FB15A4"/>
    <w:rsid w:val="00FB1D72"/>
    <w:rsid w:val="00FB20CC"/>
    <w:rsid w:val="00FB2279"/>
    <w:rsid w:val="00FB26DE"/>
    <w:rsid w:val="00FB27BE"/>
    <w:rsid w:val="00FB287A"/>
    <w:rsid w:val="00FB2A0A"/>
    <w:rsid w:val="00FB2C95"/>
    <w:rsid w:val="00FB2D9D"/>
    <w:rsid w:val="00FB301D"/>
    <w:rsid w:val="00FB305B"/>
    <w:rsid w:val="00FB3728"/>
    <w:rsid w:val="00FB387D"/>
    <w:rsid w:val="00FB3FB0"/>
    <w:rsid w:val="00FB403A"/>
    <w:rsid w:val="00FB4B86"/>
    <w:rsid w:val="00FB5053"/>
    <w:rsid w:val="00FB526E"/>
    <w:rsid w:val="00FB5439"/>
    <w:rsid w:val="00FB549D"/>
    <w:rsid w:val="00FB5C09"/>
    <w:rsid w:val="00FB5D92"/>
    <w:rsid w:val="00FB627A"/>
    <w:rsid w:val="00FB6587"/>
    <w:rsid w:val="00FB6773"/>
    <w:rsid w:val="00FB67F9"/>
    <w:rsid w:val="00FB6A5E"/>
    <w:rsid w:val="00FB6C46"/>
    <w:rsid w:val="00FB6C80"/>
    <w:rsid w:val="00FB7048"/>
    <w:rsid w:val="00FB70E3"/>
    <w:rsid w:val="00FB74CA"/>
    <w:rsid w:val="00FB74CE"/>
    <w:rsid w:val="00FB756D"/>
    <w:rsid w:val="00FB7BC1"/>
    <w:rsid w:val="00FB7C9D"/>
    <w:rsid w:val="00FC05F8"/>
    <w:rsid w:val="00FC0615"/>
    <w:rsid w:val="00FC089F"/>
    <w:rsid w:val="00FC0AD5"/>
    <w:rsid w:val="00FC0D34"/>
    <w:rsid w:val="00FC0D39"/>
    <w:rsid w:val="00FC171D"/>
    <w:rsid w:val="00FC1AA2"/>
    <w:rsid w:val="00FC2030"/>
    <w:rsid w:val="00FC22F2"/>
    <w:rsid w:val="00FC23AA"/>
    <w:rsid w:val="00FC27AB"/>
    <w:rsid w:val="00FC2B92"/>
    <w:rsid w:val="00FC2E3B"/>
    <w:rsid w:val="00FC2E40"/>
    <w:rsid w:val="00FC3112"/>
    <w:rsid w:val="00FC34D1"/>
    <w:rsid w:val="00FC35A3"/>
    <w:rsid w:val="00FC369F"/>
    <w:rsid w:val="00FC3A3C"/>
    <w:rsid w:val="00FC4013"/>
    <w:rsid w:val="00FC415F"/>
    <w:rsid w:val="00FC445D"/>
    <w:rsid w:val="00FC4E93"/>
    <w:rsid w:val="00FC510E"/>
    <w:rsid w:val="00FC55AD"/>
    <w:rsid w:val="00FC55CA"/>
    <w:rsid w:val="00FC5E11"/>
    <w:rsid w:val="00FC6042"/>
    <w:rsid w:val="00FC65E2"/>
    <w:rsid w:val="00FC6616"/>
    <w:rsid w:val="00FC68FE"/>
    <w:rsid w:val="00FC6C0F"/>
    <w:rsid w:val="00FC6C45"/>
    <w:rsid w:val="00FC6CE7"/>
    <w:rsid w:val="00FC70B9"/>
    <w:rsid w:val="00FC7236"/>
    <w:rsid w:val="00FC738C"/>
    <w:rsid w:val="00FC7484"/>
    <w:rsid w:val="00FD05B5"/>
    <w:rsid w:val="00FD06B5"/>
    <w:rsid w:val="00FD0A20"/>
    <w:rsid w:val="00FD0BF6"/>
    <w:rsid w:val="00FD0FA2"/>
    <w:rsid w:val="00FD132C"/>
    <w:rsid w:val="00FD14F6"/>
    <w:rsid w:val="00FD1500"/>
    <w:rsid w:val="00FD18B8"/>
    <w:rsid w:val="00FD1AD8"/>
    <w:rsid w:val="00FD1B70"/>
    <w:rsid w:val="00FD1E0C"/>
    <w:rsid w:val="00FD23BB"/>
    <w:rsid w:val="00FD24D5"/>
    <w:rsid w:val="00FD2506"/>
    <w:rsid w:val="00FD25BA"/>
    <w:rsid w:val="00FD273E"/>
    <w:rsid w:val="00FD2A1C"/>
    <w:rsid w:val="00FD32F2"/>
    <w:rsid w:val="00FD39CE"/>
    <w:rsid w:val="00FD408F"/>
    <w:rsid w:val="00FD42AE"/>
    <w:rsid w:val="00FD43EA"/>
    <w:rsid w:val="00FD487E"/>
    <w:rsid w:val="00FD49EB"/>
    <w:rsid w:val="00FD4AEE"/>
    <w:rsid w:val="00FD4B5C"/>
    <w:rsid w:val="00FD4CF9"/>
    <w:rsid w:val="00FD533D"/>
    <w:rsid w:val="00FD5404"/>
    <w:rsid w:val="00FD5912"/>
    <w:rsid w:val="00FD5A4E"/>
    <w:rsid w:val="00FD5DA5"/>
    <w:rsid w:val="00FD6574"/>
    <w:rsid w:val="00FD67FC"/>
    <w:rsid w:val="00FD6AEE"/>
    <w:rsid w:val="00FD7083"/>
    <w:rsid w:val="00FD72C9"/>
    <w:rsid w:val="00FD7386"/>
    <w:rsid w:val="00FD73AF"/>
    <w:rsid w:val="00FD7815"/>
    <w:rsid w:val="00FD7AB2"/>
    <w:rsid w:val="00FD7FE3"/>
    <w:rsid w:val="00FE01E1"/>
    <w:rsid w:val="00FE0849"/>
    <w:rsid w:val="00FE1022"/>
    <w:rsid w:val="00FE1169"/>
    <w:rsid w:val="00FE18A8"/>
    <w:rsid w:val="00FE1958"/>
    <w:rsid w:val="00FE1B38"/>
    <w:rsid w:val="00FE1C0E"/>
    <w:rsid w:val="00FE237E"/>
    <w:rsid w:val="00FE25F1"/>
    <w:rsid w:val="00FE2DF8"/>
    <w:rsid w:val="00FE2FBC"/>
    <w:rsid w:val="00FE3456"/>
    <w:rsid w:val="00FE37CF"/>
    <w:rsid w:val="00FE37E2"/>
    <w:rsid w:val="00FE3997"/>
    <w:rsid w:val="00FE3B82"/>
    <w:rsid w:val="00FE3DA1"/>
    <w:rsid w:val="00FE3DE4"/>
    <w:rsid w:val="00FE3EE2"/>
    <w:rsid w:val="00FE41A3"/>
    <w:rsid w:val="00FE4206"/>
    <w:rsid w:val="00FE43BF"/>
    <w:rsid w:val="00FE4674"/>
    <w:rsid w:val="00FE48E5"/>
    <w:rsid w:val="00FE4C8D"/>
    <w:rsid w:val="00FE5104"/>
    <w:rsid w:val="00FE5508"/>
    <w:rsid w:val="00FE553D"/>
    <w:rsid w:val="00FE5572"/>
    <w:rsid w:val="00FE570E"/>
    <w:rsid w:val="00FE6007"/>
    <w:rsid w:val="00FE605D"/>
    <w:rsid w:val="00FE60C4"/>
    <w:rsid w:val="00FE6140"/>
    <w:rsid w:val="00FE61C6"/>
    <w:rsid w:val="00FE6414"/>
    <w:rsid w:val="00FE68F1"/>
    <w:rsid w:val="00FE6AE9"/>
    <w:rsid w:val="00FE6D74"/>
    <w:rsid w:val="00FE6E88"/>
    <w:rsid w:val="00FE7308"/>
    <w:rsid w:val="00FE7531"/>
    <w:rsid w:val="00FE7EBC"/>
    <w:rsid w:val="00FF03AE"/>
    <w:rsid w:val="00FF06A6"/>
    <w:rsid w:val="00FF07E6"/>
    <w:rsid w:val="00FF093E"/>
    <w:rsid w:val="00FF0963"/>
    <w:rsid w:val="00FF0D3F"/>
    <w:rsid w:val="00FF1241"/>
    <w:rsid w:val="00FF1496"/>
    <w:rsid w:val="00FF14ED"/>
    <w:rsid w:val="00FF15FB"/>
    <w:rsid w:val="00FF161E"/>
    <w:rsid w:val="00FF165B"/>
    <w:rsid w:val="00FF1AF7"/>
    <w:rsid w:val="00FF2075"/>
    <w:rsid w:val="00FF26B5"/>
    <w:rsid w:val="00FF2887"/>
    <w:rsid w:val="00FF2CC6"/>
    <w:rsid w:val="00FF32D5"/>
    <w:rsid w:val="00FF3A54"/>
    <w:rsid w:val="00FF3BE4"/>
    <w:rsid w:val="00FF3BFA"/>
    <w:rsid w:val="00FF3CD0"/>
    <w:rsid w:val="00FF3EF7"/>
    <w:rsid w:val="00FF4003"/>
    <w:rsid w:val="00FF46A8"/>
    <w:rsid w:val="00FF49CA"/>
    <w:rsid w:val="00FF49D5"/>
    <w:rsid w:val="00FF49D6"/>
    <w:rsid w:val="00FF49DD"/>
    <w:rsid w:val="00FF4D14"/>
    <w:rsid w:val="00FF4D1A"/>
    <w:rsid w:val="00FF4E74"/>
    <w:rsid w:val="00FF52AE"/>
    <w:rsid w:val="00FF53E8"/>
    <w:rsid w:val="00FF54BD"/>
    <w:rsid w:val="00FF5606"/>
    <w:rsid w:val="00FF5634"/>
    <w:rsid w:val="00FF5B55"/>
    <w:rsid w:val="00FF5C64"/>
    <w:rsid w:val="00FF60F1"/>
    <w:rsid w:val="00FF621F"/>
    <w:rsid w:val="00FF6548"/>
    <w:rsid w:val="00FF66F6"/>
    <w:rsid w:val="00FF6A7D"/>
    <w:rsid w:val="00FF711D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573BC"/>
  <w15:chartTrackingRefBased/>
  <w15:docId w15:val="{E8E63302-603C-4236-86B4-0A9418FD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CF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552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52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5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5263"/>
    <w:rPr>
      <w:sz w:val="18"/>
      <w:szCs w:val="18"/>
    </w:rPr>
  </w:style>
  <w:style w:type="paragraph" w:styleId="a8">
    <w:name w:val="Revision"/>
    <w:hidden/>
    <w:uiPriority w:val="99"/>
    <w:semiHidden/>
    <w:rsid w:val="00DC345B"/>
  </w:style>
  <w:style w:type="table" w:styleId="a9">
    <w:name w:val="Table Grid"/>
    <w:basedOn w:val="a1"/>
    <w:uiPriority w:val="39"/>
    <w:rsid w:val="00F3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FAE1-3AF2-4BAE-B9FE-A6DE7CF6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12914</TotalTime>
  <Pages>6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明</dc:creator>
  <cp:keywords/>
  <dc:description/>
  <cp:lastModifiedBy>明 朱</cp:lastModifiedBy>
  <cp:revision>26684</cp:revision>
  <cp:lastPrinted>2023-09-08T15:38:00Z</cp:lastPrinted>
  <dcterms:created xsi:type="dcterms:W3CDTF">2023-07-12T09:38:00Z</dcterms:created>
  <dcterms:modified xsi:type="dcterms:W3CDTF">2024-11-27T06:47:00Z</dcterms:modified>
</cp:coreProperties>
</file>