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南银理财珠联璧合鑫逸稳一年221期封闭式公募人民币理财产品（Y30221）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Z7003225000124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Y30221)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416,920,454.01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