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南银理财珠联璧合鑫逸稳三个月93期封闭式公募人民币理财产品（Y80093）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589,760,738.15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