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南银理财珠联璧合鑫逸稳一年191期封闭式公募人民币理财产品（Y31191）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Y31191)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169,166,117.57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