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南银理财珠联璧合鑫逸稳一年190期封闭式公募人民币理财产品（Y31190）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90,865,127.75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