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南银理财珠联璧合鑫逸稳一年192期封闭式公募人民币理财产品（Y31192）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Y31192)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290,569,364.23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