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南银理财珠联璧合鑫逸稳一年203期封闭式公募人民币理财产品（Y38203）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Z7003225000027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Y38203)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180,679,293.10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